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E5" w:rsidRDefault="00417A91" w:rsidP="00C013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Набережночелнинский филиал федерального государственного бюджетного образовательного учреждения высшего образования </w:t>
      </w:r>
    </w:p>
    <w:p w:rsidR="00417A91" w:rsidRDefault="00417A91" w:rsidP="00C013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«Казанский национальный исследовательский технический университет им. А.Н. Туполева-КАИ»</w:t>
      </w:r>
    </w:p>
    <w:p w:rsidR="00C013E5" w:rsidRDefault="00C013E5" w:rsidP="00EA2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68F" w:rsidRPr="00B45A02" w:rsidRDefault="007C268F" w:rsidP="00EA2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A02">
        <w:rPr>
          <w:rFonts w:ascii="Times New Roman" w:hAnsi="Times New Roman"/>
          <w:b/>
          <w:sz w:val="24"/>
          <w:szCs w:val="24"/>
        </w:rPr>
        <w:t>Сведения</w:t>
      </w:r>
    </w:p>
    <w:p w:rsidR="007C268F" w:rsidRPr="00B45A02" w:rsidRDefault="007C268F" w:rsidP="00C013E5">
      <w:pPr>
        <w:pBdr>
          <w:bottom w:val="single" w:sz="4" w:space="1" w:color="auto"/>
        </w:pBd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A02">
        <w:rPr>
          <w:rFonts w:ascii="Times New Roman" w:hAnsi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7C268F" w:rsidRPr="00B45A02" w:rsidRDefault="007C268F" w:rsidP="00C013E5">
      <w:pPr>
        <w:keepNext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5A02">
        <w:rPr>
          <w:rFonts w:ascii="Times New Roman" w:hAnsi="Times New Roman"/>
          <w:sz w:val="24"/>
          <w:szCs w:val="24"/>
        </w:rPr>
        <w:t>15.03.05 Конструкторско-технологическое обеспечение машиностроительных производств, направленность (профиль) Технологии, оборудование и автоматизация машиностроительных производств</w:t>
      </w:r>
    </w:p>
    <w:p w:rsidR="00C013E5" w:rsidRDefault="007C268F" w:rsidP="00C013E5">
      <w:pPr>
        <w:spacing w:after="0" w:line="240" w:lineRule="auto"/>
        <w:jc w:val="center"/>
        <w:rPr>
          <w:rFonts w:ascii="Times New Roman" w:hAnsi="Times New Roman"/>
        </w:rPr>
      </w:pPr>
      <w:r w:rsidRPr="00B45A02">
        <w:rPr>
          <w:rFonts w:ascii="Times New Roman" w:hAnsi="Times New Roman"/>
        </w:rPr>
        <w:t>(код направления и наи</w:t>
      </w:r>
      <w:r w:rsidR="00C013E5">
        <w:rPr>
          <w:rFonts w:ascii="Times New Roman" w:hAnsi="Times New Roman"/>
        </w:rPr>
        <w:t>менование профиля/специализации)</w:t>
      </w:r>
    </w:p>
    <w:p w:rsidR="00C013E5" w:rsidRPr="00B45A02" w:rsidRDefault="00C013E5" w:rsidP="00C013E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2572"/>
        <w:gridCol w:w="3035"/>
        <w:gridCol w:w="4253"/>
        <w:gridCol w:w="4412"/>
      </w:tblGrid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147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6A9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0" w:type="auto"/>
          </w:tcPr>
          <w:p w:rsidR="007C268F" w:rsidRPr="001476A9" w:rsidRDefault="007C268F" w:rsidP="00147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6A9">
              <w:rPr>
                <w:rFonts w:ascii="Times New Roman" w:hAnsi="Times New Roman"/>
                <w:b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035" w:type="dxa"/>
          </w:tcPr>
          <w:p w:rsidR="007C268F" w:rsidRPr="001476A9" w:rsidRDefault="007C268F" w:rsidP="00147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6A9">
              <w:rPr>
                <w:rFonts w:ascii="Times New Roman" w:hAnsi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53" w:type="dxa"/>
          </w:tcPr>
          <w:p w:rsidR="007C268F" w:rsidRPr="001476A9" w:rsidRDefault="007C268F" w:rsidP="00147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6A9">
              <w:rPr>
                <w:rFonts w:ascii="Times New Roman" w:hAnsi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4412" w:type="dxa"/>
          </w:tcPr>
          <w:p w:rsidR="007C268F" w:rsidRPr="001476A9" w:rsidRDefault="007C268F" w:rsidP="00147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6A9">
              <w:rPr>
                <w:rFonts w:ascii="Times New Roman" w:hAnsi="Times New Roman"/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1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C268F" w:rsidRPr="001476A9" w:rsidRDefault="007C268F" w:rsidP="001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2</w:t>
            </w:r>
          </w:p>
        </w:tc>
        <w:tc>
          <w:tcPr>
            <w:tcW w:w="3035" w:type="dxa"/>
          </w:tcPr>
          <w:p w:rsidR="007C268F" w:rsidRPr="001476A9" w:rsidRDefault="007C268F" w:rsidP="001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7C268F" w:rsidRPr="001476A9" w:rsidRDefault="007C268F" w:rsidP="001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4</w:t>
            </w:r>
          </w:p>
        </w:tc>
        <w:tc>
          <w:tcPr>
            <w:tcW w:w="4412" w:type="dxa"/>
          </w:tcPr>
          <w:p w:rsidR="007C268F" w:rsidRPr="001476A9" w:rsidRDefault="007C268F" w:rsidP="0014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5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105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46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 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 xml:space="preserve">Специализированный комплекс технических </w:t>
            </w:r>
            <w:r w:rsidRPr="001476A9">
              <w:rPr>
                <w:rFonts w:ascii="Times New Roman" w:hAnsi="Times New Roman"/>
              </w:rPr>
              <w:lastRenderedPageBreak/>
              <w:t xml:space="preserve">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</w:t>
            </w:r>
            <w:r w:rsidRPr="001476A9">
              <w:rPr>
                <w:rFonts w:ascii="Times New Roman" w:hAnsi="Times New Roman"/>
              </w:rPr>
              <w:lastRenderedPageBreak/>
              <w:t>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История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105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46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Плакаты: 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«Символы российской государственности в </w:t>
            </w:r>
            <w:r w:rsidRPr="001476A9">
              <w:rPr>
                <w:rFonts w:ascii="Times New Roman" w:hAnsi="Times New Roman"/>
                <w:lang w:val="en-US"/>
              </w:rPr>
              <w:t>XVII</w:t>
            </w:r>
            <w:r w:rsidRPr="001476A9">
              <w:rPr>
                <w:rFonts w:ascii="Times New Roman" w:hAnsi="Times New Roman"/>
              </w:rPr>
              <w:t>-нач. ХХ вв. Государственный флаг»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«Вероломное нападение фашистской Германии на Советский Союз»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«Результаты политических и экономических реформ в СССР и России, </w:t>
            </w:r>
            <w:r w:rsidRPr="001476A9">
              <w:rPr>
                <w:rFonts w:ascii="Times New Roman" w:hAnsi="Times New Roman"/>
              </w:rPr>
              <w:lastRenderedPageBreak/>
              <w:t>сер.80-х-конец 90-х гг. ХХ в.» – 1 шт.</w:t>
            </w: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 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 ауд.103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206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Плакаты: 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7"/>
              </w:numPr>
              <w:tabs>
                <w:tab w:val="left" w:pos="154"/>
                <w:tab w:val="left" w:pos="322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«Неправильные глаголы»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7"/>
              </w:numPr>
              <w:tabs>
                <w:tab w:val="left" w:pos="154"/>
                <w:tab w:val="left" w:pos="322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«Грамматика»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207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1шт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Персональный компьютер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</w:t>
            </w:r>
            <w:r w:rsidRPr="001476A9">
              <w:rPr>
                <w:rFonts w:ascii="Times New Roman" w:hAnsi="Times New Roman"/>
                <w:shd w:val="clear" w:color="auto" w:fill="FFFFFF"/>
              </w:rPr>
              <w:lastRenderedPageBreak/>
              <w:t>сети «Интернет» и 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40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Плакаты: 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8"/>
              </w:numPr>
              <w:tabs>
                <w:tab w:val="left" w:pos="260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«Неправильные глаголы» – 1шт.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8"/>
              </w:numPr>
              <w:tabs>
                <w:tab w:val="left" w:pos="260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«Грамматика»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105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46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 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 ауд.103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val="it-IT"/>
              </w:rPr>
            </w:pPr>
            <w:r w:rsidRPr="001476A9">
              <w:rPr>
                <w:rFonts w:ascii="Times New Roman" w:hAnsi="Times New Roman"/>
              </w:rPr>
              <w:lastRenderedPageBreak/>
              <w:t>Плакаты</w:t>
            </w:r>
            <w:r w:rsidRPr="001476A9">
              <w:rPr>
                <w:rFonts w:ascii="Times New Roman" w:hAnsi="Times New Roman"/>
                <w:lang w:val="it-IT"/>
              </w:rPr>
              <w:t>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lang w:val="it-IT"/>
              </w:rPr>
            </w:pPr>
            <w:r w:rsidRPr="001476A9">
              <w:rPr>
                <w:rFonts w:ascii="Times New Roman" w:hAnsi="Times New Roman"/>
              </w:rPr>
              <w:t>«Экономический</w:t>
            </w:r>
            <w:r w:rsidRPr="001476A9">
              <w:rPr>
                <w:rFonts w:ascii="Times New Roman" w:hAnsi="Times New Roman"/>
                <w:lang w:val="it-IT"/>
              </w:rPr>
              <w:t xml:space="preserve"> </w:t>
            </w:r>
            <w:r w:rsidRPr="001476A9">
              <w:rPr>
                <w:rFonts w:ascii="Times New Roman" w:hAnsi="Times New Roman"/>
              </w:rPr>
              <w:t>рост»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«Типы экономических систем»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«Факторы производства» – 1 шт.;</w:t>
            </w: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tabs>
                <w:tab w:val="left" w:pos="1134"/>
              </w:tabs>
              <w:spacing w:after="0" w:line="240" w:lineRule="auto"/>
              <w:ind w:right="9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203</w:t>
            </w:r>
          </w:p>
          <w:p w:rsidR="007C268F" w:rsidRPr="001476A9" w:rsidRDefault="007C268F" w:rsidP="00C013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Доска двухсторонняя вращающаяся с набором аксессуаров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0"/>
              </w:numPr>
              <w:tabs>
                <w:tab w:val="left" w:pos="203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«Ограниченность экономических ресурсов»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0"/>
              </w:numPr>
              <w:tabs>
                <w:tab w:val="left" w:pos="203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«Экономические циклы»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0"/>
              </w:numPr>
              <w:tabs>
                <w:tab w:val="left" w:pos="203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«Глобальные экономические проблемы»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0"/>
              </w:numPr>
              <w:tabs>
                <w:tab w:val="left" w:pos="203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«Роль государства в экономике»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</w:t>
            </w:r>
            <w:r w:rsidRPr="001476A9">
              <w:rPr>
                <w:rFonts w:ascii="Times New Roman" w:hAnsi="Times New Roman"/>
              </w:rPr>
              <w:lastRenderedPageBreak/>
              <w:t>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 103</w:t>
            </w:r>
          </w:p>
          <w:p w:rsidR="007C268F" w:rsidRPr="001476A9" w:rsidRDefault="007C268F" w:rsidP="00C013E5">
            <w:pPr>
              <w:tabs>
                <w:tab w:val="left" w:pos="1134"/>
              </w:tabs>
              <w:spacing w:after="0" w:line="240" w:lineRule="auto"/>
              <w:ind w:right="9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105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46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</w:t>
            </w:r>
            <w:r w:rsidRPr="001476A9">
              <w:rPr>
                <w:rFonts w:ascii="Times New Roman" w:hAnsi="Times New Roman"/>
              </w:rPr>
              <w:lastRenderedPageBreak/>
              <w:t xml:space="preserve">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 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105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Стул – 46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 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105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46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 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476A9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lastRenderedPageBreak/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ind w:left="73" w:right="90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Прикладные информационные технологии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 , лицензионное соглашение на использование Программного продукт</w:t>
            </w:r>
            <w:proofErr w:type="gramStart"/>
            <w:r w:rsidRPr="001476A9">
              <w:rPr>
                <w:rFonts w:ascii="Times New Roman" w:hAnsi="Times New Roman"/>
              </w:rPr>
              <w:t>а ООО</w:t>
            </w:r>
            <w:proofErr w:type="gramEnd"/>
            <w:r w:rsidRPr="001476A9">
              <w:rPr>
                <w:rFonts w:ascii="Times New Roman" w:hAnsi="Times New Roman"/>
              </w:rPr>
              <w:t xml:space="preserve"> СПРУТ-Технология № б/н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Физика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</w:t>
            </w:r>
            <w:r w:rsidRPr="001476A9">
              <w:rPr>
                <w:rFonts w:ascii="Times New Roman" w:hAnsi="Times New Roman"/>
              </w:rPr>
              <w:lastRenderedPageBreak/>
              <w:t xml:space="preserve">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общей физики ауд.231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Модульный учебный комплекс МУК-ОВ «Оптика и тепловое излучение»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Модульный учебный комплекс МУК-ЭМ1 «Электричество и магнетизм»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Модульный учебный комплекс МУК-ОВ «Оптика и тепловое излучение»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Модульный учебный комплекс МУК-ЭМ1 «Электричество и магнетизм»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Стенд с объектами исследования СЗ-ЭМО1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Осциллограф АКИП-4115/1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Осциллограф - мультиметр портативный АКИП-4113/1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Магнитная плита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Экспонат «Стреляющая бочка»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Экспонат «Бесконечный коридор»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Экспонат «Маятник Ньютона»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Экспонат «Вечный двигатель»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Модульный учебный комплекс МУК-М2 «Механика 2» – 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Модульный учебный комплекс МУК-М1 «Механика 1» – 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Доска классная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лабораторный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Теоретическая механика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95"/>
              </w:tabs>
              <w:spacing w:after="0" w:line="240" w:lineRule="auto"/>
              <w:ind w:left="12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</w:t>
            </w:r>
            <w:r w:rsidRPr="001476A9">
              <w:rPr>
                <w:rFonts w:ascii="Times New Roman" w:hAnsi="Times New Roman"/>
              </w:rPr>
              <w:lastRenderedPageBreak/>
              <w:t xml:space="preserve">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134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</w:t>
            </w:r>
            <w:r w:rsidRPr="001476A9">
              <w:rPr>
                <w:rFonts w:ascii="Times New Roman" w:hAnsi="Times New Roman"/>
              </w:rPr>
              <w:lastRenderedPageBreak/>
              <w:t xml:space="preserve">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</w:t>
            </w:r>
            <w:r w:rsidRPr="001476A9">
              <w:rPr>
                <w:rFonts w:ascii="Times New Roman" w:hAnsi="Times New Roman"/>
              </w:rPr>
              <w:lastRenderedPageBreak/>
              <w:t xml:space="preserve">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Кабинет «Безопасность жизнедеятельности» 204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Лабораторный стенд «Методы и средства защиты воздушной среды от газообразных примесей»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Тренажер сердечно-легочной и мозговой реанимации «Максим </w:t>
            </w:r>
            <w:r w:rsidRPr="001476A9">
              <w:rPr>
                <w:rFonts w:ascii="Times New Roman" w:hAnsi="Times New Roman"/>
                <w:lang w:val="en-US"/>
              </w:rPr>
              <w:t>III</w:t>
            </w:r>
            <w:r w:rsidRPr="001476A9">
              <w:rPr>
                <w:rFonts w:ascii="Times New Roman" w:hAnsi="Times New Roman"/>
              </w:rPr>
              <w:t>-01»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Тренажер-манекен взрослого пострадавшего «Александр-1-0.1»обработки приемов сердечно-легочной реанимации (настенно табло+контроллер+тестовые режимы)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Лабораторный стенд «Защита теплового излучения БЖЗм</w:t>
            </w:r>
            <w:proofErr w:type="gramStart"/>
            <w:r w:rsidRPr="001476A9">
              <w:rPr>
                <w:rFonts w:ascii="Times New Roman" w:hAnsi="Times New Roman"/>
              </w:rPr>
              <w:t>2</w:t>
            </w:r>
            <w:proofErr w:type="gramEnd"/>
            <w:r w:rsidRPr="001476A9">
              <w:rPr>
                <w:rFonts w:ascii="Times New Roman" w:hAnsi="Times New Roman"/>
              </w:rPr>
              <w:t>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lang w:val="it-IT"/>
              </w:rPr>
            </w:pPr>
            <w:r w:rsidRPr="001476A9">
              <w:rPr>
                <w:rFonts w:ascii="Times New Roman" w:hAnsi="Times New Roman"/>
              </w:rPr>
              <w:t>Плакаты</w:t>
            </w:r>
            <w:r w:rsidRPr="001476A9">
              <w:rPr>
                <w:rFonts w:ascii="Times New Roman" w:hAnsi="Times New Roman"/>
                <w:lang w:val="it-IT"/>
              </w:rPr>
              <w:t>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2"/>
              </w:numPr>
              <w:tabs>
                <w:tab w:val="left" w:pos="259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«</w:t>
            </w:r>
            <w:r w:rsidRPr="001476A9">
              <w:rPr>
                <w:rFonts w:ascii="Times New Roman" w:hAnsi="Times New Roman"/>
              </w:rPr>
              <w:t>Классификация</w:t>
            </w:r>
            <w:r w:rsidRPr="001476A9">
              <w:rPr>
                <w:rFonts w:ascii="Times New Roman" w:hAnsi="Times New Roman"/>
                <w:lang w:val="it-IT"/>
              </w:rPr>
              <w:t xml:space="preserve"> </w:t>
            </w:r>
            <w:r w:rsidRPr="001476A9">
              <w:rPr>
                <w:rFonts w:ascii="Times New Roman" w:hAnsi="Times New Roman"/>
              </w:rPr>
              <w:t>опасностей</w:t>
            </w:r>
            <w:r w:rsidRPr="001476A9">
              <w:rPr>
                <w:rFonts w:ascii="Times New Roman" w:hAnsi="Times New Roman"/>
                <w:lang w:val="it-IT"/>
              </w:rPr>
              <w:t>»</w:t>
            </w:r>
            <w:r w:rsidRPr="001476A9">
              <w:rPr>
                <w:rFonts w:ascii="Times New Roman" w:hAnsi="Times New Roman"/>
              </w:rPr>
              <w:t xml:space="preserve">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2"/>
              </w:numPr>
              <w:tabs>
                <w:tab w:val="left" w:pos="259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«Принципы и методы обеспечения безопасности»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2"/>
              </w:numPr>
              <w:tabs>
                <w:tab w:val="left" w:pos="259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«Основы БЖД»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2"/>
              </w:numPr>
              <w:tabs>
                <w:tab w:val="left" w:pos="259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«Техногенные аварии и катастрофы»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2"/>
              </w:numPr>
              <w:tabs>
                <w:tab w:val="left" w:pos="259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«Физические загрязнители окружающей среды»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2"/>
              </w:numPr>
              <w:tabs>
                <w:tab w:val="left" w:pos="259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«Вода как фактор здоровья»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lastRenderedPageBreak/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Начертательная геометрия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val="it-IT"/>
              </w:rPr>
            </w:pPr>
            <w:r w:rsidRPr="001476A9">
              <w:rPr>
                <w:rFonts w:ascii="Times New Roman" w:hAnsi="Times New Roman"/>
              </w:rPr>
              <w:t>Плакаты</w:t>
            </w:r>
            <w:r w:rsidRPr="001476A9">
              <w:rPr>
                <w:rFonts w:ascii="Times New Roman" w:hAnsi="Times New Roman"/>
                <w:lang w:val="it-IT"/>
              </w:rPr>
              <w:t>:</w:t>
            </w:r>
          </w:p>
          <w:p w:rsidR="007C268F" w:rsidRPr="001476A9" w:rsidRDefault="007C268F" w:rsidP="00C013E5">
            <w:pPr>
              <w:pStyle w:val="a6"/>
              <w:tabs>
                <w:tab w:val="left" w:pos="29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«Пересечение поверхности конуса плоскостью»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«Пересечение гранных поверхностей»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«Пересечение поверхностей призмы и конуса»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«Пересечение цилиндра и конуса»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«Нанесение размеров на чертежах»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«Построение линии пересечения поверхностей» –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«Шрифты чертежные. ГОСТ 2.304-81» – 1 </w:t>
            </w:r>
            <w:r w:rsidRPr="001476A9">
              <w:rPr>
                <w:rFonts w:ascii="Times New Roman" w:hAnsi="Times New Roman"/>
              </w:rPr>
              <w:lastRenderedPageBreak/>
              <w:t>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«Линии. ГОСТ 2.303-68»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«Эллипсы в прямоугольных аксонометрических проекциях»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«Прямоугольная изометрическая проекция»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«Соединение деталей болтом и шпилькой»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«Соединение винтовое и трубное»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«Упрощенное изображение крепежных деталей»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«Разрез сложный ломанный»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«Геометрический расчет зубчатого колеса»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«Разрез сложный ступенчатый»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«Разрезы местные»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«Разрезы простые и местные»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«Классификация сечений и их выполнение»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«Разрезы и сечения»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«Простые разрезы (лист 1)»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«Простые разрезы (лист 2)»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«Основные надписи»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«Виды местные и дополнительные» – 1 шт.</w:t>
            </w: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133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доска- 1шт</w:t>
            </w:r>
          </w:p>
          <w:p w:rsidR="007C268F" w:rsidRPr="001476A9" w:rsidRDefault="007C268F" w:rsidP="00C013E5">
            <w:pPr>
              <w:pStyle w:val="a6"/>
              <w:tabs>
                <w:tab w:val="left" w:pos="344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Материаловедение. Технология конструкционных материалов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ind w:right="9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подключением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lastRenderedPageBreak/>
              <w:t>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материаловедения 101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Универсальный учебный комплекс по сопротивлению материалов СМ-1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Лабораторная шахматная печь серии СШОЛ-10/11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Лабораторный металлографический инвертированный микроскоп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Лабораторная установка для исследования металлов на растяжение и сжатие УИМ-20с комплектом приспособлений и образцов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Демонстрационный комплекс группового пользования «Материаловедение» ДК-М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 (с рулонным экраном)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lang w:val="it-IT"/>
              </w:rPr>
            </w:pPr>
            <w:r w:rsidRPr="001476A9">
              <w:rPr>
                <w:rFonts w:ascii="Times New Roman" w:hAnsi="Times New Roman"/>
              </w:rPr>
              <w:t>«Кристаллические решетки металлов»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 «Материалы и их применение в машиностроении» – 1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Стационарный твердомер МЕТОЛАБ 701- 1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шлифовально-полировальный для металлографических образцов, модель МР-2-1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Сопротивление материалов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материаловедения ауд.101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Универсальный учебный комплекс по сопротивлению материалов СМ-1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Лабораторная шахматная печь серии СШОЛ-10/11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Лабораторный металлографический инвертированный микроскоп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Лабораторная установка для исследования металлов на растяжение и сжатие УИМ-20с комплектом приспособлений и образцов – 1 </w:t>
            </w:r>
            <w:r w:rsidRPr="001476A9">
              <w:rPr>
                <w:rFonts w:ascii="Times New Roman" w:hAnsi="Times New Roman"/>
              </w:rPr>
              <w:lastRenderedPageBreak/>
              <w:t>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 Публичная лицензия на свободное </w:t>
            </w:r>
            <w:r w:rsidRPr="001476A9">
              <w:rPr>
                <w:rFonts w:ascii="Times New Roman" w:hAnsi="Times New Roman"/>
              </w:rPr>
              <w:lastRenderedPageBreak/>
              <w:t xml:space="preserve">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</w:t>
            </w:r>
            <w:r w:rsidRPr="001476A9">
              <w:rPr>
                <w:rFonts w:ascii="Times New Roman" w:hAnsi="Times New Roman"/>
              </w:rPr>
              <w:lastRenderedPageBreak/>
              <w:t xml:space="preserve">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Теория механизмов и машин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</w:t>
            </w:r>
            <w:r w:rsidRPr="001476A9">
              <w:rPr>
                <w:rFonts w:ascii="Times New Roman" w:hAnsi="Times New Roman"/>
              </w:rPr>
              <w:lastRenderedPageBreak/>
              <w:t xml:space="preserve">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</w:t>
            </w:r>
            <w:r w:rsidRPr="001476A9">
              <w:rPr>
                <w:rFonts w:ascii="Times New Roman" w:hAnsi="Times New Roman"/>
              </w:rPr>
              <w:lastRenderedPageBreak/>
              <w:t xml:space="preserve">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133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доска- 1шт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«Геометрия эвольвентой цилиндрической прямозубой передачи с исходным контуром по ГОСТ 13755-2015 без смещения»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«Геометрия эвольвентной конической прямозубой передачи»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«Геометрия червячной передачи»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«Схемы планетарных передач»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«Структурные элементы механизмов» –1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 «Две основные задачи синтеза» – 1 шт.;</w:t>
            </w:r>
          </w:p>
          <w:p w:rsidR="007C268F" w:rsidRPr="001476A9" w:rsidRDefault="007C268F" w:rsidP="00C013E5">
            <w:pPr>
              <w:pStyle w:val="a6"/>
              <w:tabs>
                <w:tab w:val="left" w:pos="344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Учебная аудитория 134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</w:t>
            </w:r>
            <w:r w:rsidRPr="001476A9">
              <w:rPr>
                <w:rFonts w:ascii="Times New Roman" w:hAnsi="Times New Roman"/>
              </w:rPr>
              <w:lastRenderedPageBreak/>
              <w:t xml:space="preserve">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</w:t>
            </w:r>
            <w:r w:rsidRPr="001476A9">
              <w:rPr>
                <w:rFonts w:ascii="Times New Roman" w:hAnsi="Times New Roman"/>
              </w:rPr>
              <w:lastRenderedPageBreak/>
              <w:t>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Детали машин и основы конструирования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</w:t>
            </w:r>
            <w:r w:rsidRPr="001476A9">
              <w:rPr>
                <w:rFonts w:ascii="Times New Roman" w:hAnsi="Times New Roman"/>
              </w:rPr>
              <w:lastRenderedPageBreak/>
              <w:t xml:space="preserve">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lastRenderedPageBreak/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133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доска- 1шт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«Геометрия червячной передачи»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«Схемы планетарных передач»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«Структурные элементы механизмов» –1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«Классификация зубчатых механизмов»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«Виды кулачковых механизмов»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 «Типовые механизмы прямолинейного поступательного движения» – 2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</w:t>
            </w:r>
            <w:r w:rsidRPr="001476A9">
              <w:rPr>
                <w:rFonts w:ascii="Times New Roman" w:hAnsi="Times New Roman"/>
              </w:rPr>
              <w:lastRenderedPageBreak/>
              <w:t xml:space="preserve">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Учебная аудитория 134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</w:t>
            </w:r>
            <w:r w:rsidRPr="001476A9">
              <w:rPr>
                <w:rFonts w:ascii="Times New Roman" w:hAnsi="Times New Roman"/>
              </w:rPr>
              <w:lastRenderedPageBreak/>
              <w:t>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105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</w:t>
            </w:r>
            <w:r w:rsidRPr="001476A9">
              <w:rPr>
                <w:rFonts w:ascii="Times New Roman" w:hAnsi="Times New Roman"/>
              </w:rPr>
              <w:lastRenderedPageBreak/>
              <w:t xml:space="preserve">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46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 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</w:t>
            </w:r>
            <w:r w:rsidRPr="001476A9">
              <w:rPr>
                <w:rFonts w:ascii="Times New Roman" w:hAnsi="Times New Roman"/>
              </w:rPr>
              <w:lastRenderedPageBreak/>
              <w:t xml:space="preserve">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Введение в профессиональную деятельность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</w:t>
            </w:r>
            <w:r w:rsidRPr="001476A9">
              <w:rPr>
                <w:rFonts w:ascii="Times New Roman" w:hAnsi="Times New Roman"/>
              </w:rPr>
              <w:lastRenderedPageBreak/>
              <w:t xml:space="preserve">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134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105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 xml:space="preserve">Специализированный комплекс технических </w:t>
            </w:r>
            <w:r w:rsidRPr="001476A9">
              <w:rPr>
                <w:rFonts w:ascii="Times New Roman" w:hAnsi="Times New Roman"/>
              </w:rPr>
              <w:lastRenderedPageBreak/>
              <w:t xml:space="preserve">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46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lastRenderedPageBreak/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 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</w:t>
            </w:r>
            <w:r w:rsidRPr="001476A9">
              <w:rPr>
                <w:rFonts w:ascii="Times New Roman" w:hAnsi="Times New Roman"/>
              </w:rPr>
              <w:lastRenderedPageBreak/>
              <w:t xml:space="preserve">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Технический перевод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206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 xml:space="preserve">Плакаты: 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7"/>
              </w:numPr>
              <w:tabs>
                <w:tab w:val="left" w:pos="154"/>
                <w:tab w:val="left" w:pos="322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«Неправильные глаголы»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7"/>
              </w:numPr>
              <w:tabs>
                <w:tab w:val="left" w:pos="154"/>
                <w:tab w:val="left" w:pos="322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«Грамматика»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</w:t>
            </w:r>
            <w:r w:rsidRPr="001476A9">
              <w:rPr>
                <w:rFonts w:ascii="Times New Roman" w:hAnsi="Times New Roman"/>
              </w:rPr>
              <w:lastRenderedPageBreak/>
              <w:t xml:space="preserve">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Химия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хим</w:t>
            </w:r>
            <w:proofErr w:type="gramStart"/>
            <w:r w:rsidRPr="001476A9">
              <w:rPr>
                <w:rFonts w:ascii="Times New Roman" w:hAnsi="Times New Roman"/>
              </w:rPr>
              <w:t>ии ау</w:t>
            </w:r>
            <w:proofErr w:type="gramEnd"/>
            <w:r w:rsidRPr="001476A9">
              <w:rPr>
                <w:rFonts w:ascii="Times New Roman" w:hAnsi="Times New Roman"/>
              </w:rPr>
              <w:t>д.210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Весы лабораторные ЕК-300 </w:t>
            </w:r>
            <w:r w:rsidRPr="001476A9">
              <w:rPr>
                <w:rFonts w:ascii="Times New Roman" w:hAnsi="Times New Roman"/>
                <w:lang w:val="en-US"/>
              </w:rPr>
              <w:t>i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Барометр-анероид школьный БР-52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Шкаф для посуды и приборов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Шкаф для хранения реактивов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Шкаф вытяжной модульный напольный с раковиной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Сушилка к столу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мойка одинарная с одним смесителем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Рн – метр - иономер Эксперт-001-1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Дистиллятор ДЭ-10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Плитка электрическая закрытая однокомфорочная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Шкаф для хранения хим. реактивов ТШ-201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Шкаф для хранения хим. реактивов ТШ-203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«Растворимость» – 1 шт.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«Периодическая система Менделеева»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ауд.227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Персональный компьютер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Стол – 11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</w:t>
            </w:r>
            <w:r w:rsidRPr="001476A9">
              <w:rPr>
                <w:rFonts w:ascii="Times New Roman" w:hAnsi="Times New Roman"/>
              </w:rPr>
              <w:lastRenderedPageBreak/>
              <w:t xml:space="preserve">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Электротехника и электроника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95"/>
              </w:tabs>
              <w:spacing w:after="0" w:line="240" w:lineRule="auto"/>
              <w:ind w:left="12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trHeight w:val="8155"/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электротехники, электроники и систем управления ауд.223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«Электрические машины «ОЭМ-НР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«Физические основы электроник» ФОЭ-НР – 1 шт.</w:t>
            </w:r>
            <w:proofErr w:type="gramStart"/>
            <w:r w:rsidRPr="001476A9">
              <w:rPr>
                <w:rFonts w:ascii="Times New Roman" w:hAnsi="Times New Roman"/>
              </w:rPr>
              <w:t xml:space="preserve"> .</w:t>
            </w:r>
            <w:proofErr w:type="gramEnd"/>
            <w:r w:rsidRPr="001476A9">
              <w:rPr>
                <w:rFonts w:ascii="Times New Roman" w:hAnsi="Times New Roman"/>
              </w:rPr>
              <w:t>, в том числе нетбук -1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Комплект учебного лабораторного оборудования «Основы цифровой техники» ОЦТ1-Н-Р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Комплект учебного лабораторного оборудования «Электроника и основы электроники» ЭОЭ4-Н-К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«Цифровая электроника» ЦЭ-НК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Осциллограф - мультиметр портативный АКИП-4113/1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Люксметр, </w:t>
            </w:r>
            <w:r w:rsidRPr="001476A9">
              <w:rPr>
                <w:rFonts w:ascii="Times New Roman" w:hAnsi="Times New Roman"/>
                <w:lang w:val="en-US"/>
              </w:rPr>
              <w:t>Testo</w:t>
            </w:r>
            <w:r w:rsidRPr="001476A9">
              <w:rPr>
                <w:rFonts w:ascii="Times New Roman" w:hAnsi="Times New Roman"/>
              </w:rPr>
              <w:t xml:space="preserve"> 545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Модуль ZET210 – АЦП</w:t>
            </w:r>
            <w:proofErr w:type="gramStart"/>
            <w:r w:rsidRPr="001476A9">
              <w:rPr>
                <w:rFonts w:ascii="Times New Roman" w:hAnsi="Times New Roman"/>
              </w:rPr>
              <w:t>WFG</w:t>
            </w:r>
            <w:proofErr w:type="gramEnd"/>
            <w:r w:rsidRPr="001476A9">
              <w:rPr>
                <w:rFonts w:ascii="Times New Roman" w:hAnsi="Times New Roman"/>
              </w:rPr>
              <w:t xml:space="preserve"> 16/16 @SigmaUSB»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</w:t>
            </w:r>
            <w:r w:rsidRPr="001476A9">
              <w:rPr>
                <w:rFonts w:ascii="Times New Roman" w:hAnsi="Times New Roman"/>
                <w:lang w:val="en-US"/>
              </w:rPr>
              <w:t>P</w:t>
            </w:r>
            <w:r w:rsidRPr="001476A9">
              <w:rPr>
                <w:rFonts w:ascii="Times New Roman" w:hAnsi="Times New Roman"/>
              </w:rPr>
              <w:t>-</w:t>
            </w:r>
            <w:r w:rsidRPr="001476A9">
              <w:rPr>
                <w:rFonts w:ascii="Times New Roman" w:hAnsi="Times New Roman"/>
                <w:lang w:val="en-US"/>
              </w:rPr>
              <w:t>n</w:t>
            </w:r>
            <w:r w:rsidRPr="001476A9">
              <w:rPr>
                <w:rFonts w:ascii="Times New Roman" w:hAnsi="Times New Roman"/>
              </w:rPr>
              <w:t xml:space="preserve"> переходы»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«Переходные процессы на р-</w:t>
            </w:r>
            <w:proofErr w:type="gramStart"/>
            <w:r w:rsidRPr="001476A9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1476A9">
              <w:rPr>
                <w:rFonts w:ascii="Times New Roman" w:hAnsi="Times New Roman"/>
              </w:rPr>
              <w:t xml:space="preserve"> переходы»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«Выпрямительные диоды»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«Разновидности диодов»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 Электронный осциллограф»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«Характеристики и параметры биполярных транзисторов»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«Полевые транзисторы с управляющим </w:t>
            </w:r>
            <w:r w:rsidRPr="001476A9">
              <w:rPr>
                <w:rFonts w:ascii="Times New Roman" w:hAnsi="Times New Roman"/>
                <w:lang w:val="en-US"/>
              </w:rPr>
              <w:t>p</w:t>
            </w:r>
            <w:r w:rsidRPr="001476A9">
              <w:rPr>
                <w:rFonts w:ascii="Times New Roman" w:hAnsi="Times New Roman"/>
              </w:rPr>
              <w:t>-</w:t>
            </w:r>
            <w:r w:rsidRPr="001476A9">
              <w:rPr>
                <w:rFonts w:ascii="Times New Roman" w:hAnsi="Times New Roman"/>
                <w:lang w:val="en-US"/>
              </w:rPr>
              <w:t>n</w:t>
            </w:r>
            <w:r w:rsidRPr="001476A9">
              <w:rPr>
                <w:rFonts w:ascii="Times New Roman" w:hAnsi="Times New Roman"/>
              </w:rPr>
              <w:t xml:space="preserve"> переходом»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«Принцип действия тиристоров» – 1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«Классификация транзисторов»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</w:t>
            </w:r>
            <w:r w:rsidRPr="001476A9">
              <w:rPr>
                <w:rFonts w:ascii="Times New Roman" w:hAnsi="Times New Roman"/>
              </w:rPr>
              <w:lastRenderedPageBreak/>
              <w:t xml:space="preserve">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lastRenderedPageBreak/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Основы квантовой электроники и оптики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общей физики 231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Модульный учебный комплекс МУК-ОВ «Оптика и тепловое излучение»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Модульный учебный комплекс МУК-ОВ «Оптика и тепловое излучение»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Доска классная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лабораторный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Разработка нового продукта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Физическая культура и спорт (элективная дисциплина)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Тренажерный зал 315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Скамья атлетическая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Силовой тренажер </w:t>
            </w:r>
            <w:r w:rsidRPr="001476A9">
              <w:rPr>
                <w:rFonts w:ascii="Times New Roman" w:hAnsi="Times New Roman"/>
                <w:lang w:val="en-US"/>
              </w:rPr>
              <w:t>Allround</w:t>
            </w:r>
            <w:r w:rsidRPr="001476A9">
              <w:rPr>
                <w:rFonts w:ascii="Times New Roman" w:hAnsi="Times New Roman"/>
              </w:rPr>
              <w:t xml:space="preserve">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Тренажер эллиптический магнитный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Блины 05-26 – 4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Блины 1,25-26 – 4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Блины 10-26 – 4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Блины 15-26 – 2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Блины 2,5-26 – 4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Блины 20-26 – 2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Блины 25-26 – 2шт.;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Блины 5-26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Гриф гантельный – 2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Гриф для штанги хром 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1476A9">
                <w:rPr>
                  <w:rFonts w:ascii="Times New Roman" w:hAnsi="Times New Roman"/>
                </w:rPr>
                <w:t>1,8 мм</w:t>
              </w:r>
            </w:smartTag>
            <w:r w:rsidRPr="001476A9">
              <w:rPr>
                <w:rFonts w:ascii="Times New Roman" w:hAnsi="Times New Roman"/>
              </w:rPr>
              <w:t xml:space="preserve"> – 1 шт.;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Гриф с параллельным хватом – 1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Гриф штанги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Гриф с гайками по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1476A9">
                <w:rPr>
                  <w:rFonts w:ascii="Times New Roman" w:hAnsi="Times New Roman"/>
                </w:rPr>
                <w:t>2,5 кг</w:t>
              </w:r>
            </w:smartTag>
            <w:r w:rsidRPr="001476A9">
              <w:rPr>
                <w:rFonts w:ascii="Times New Roman" w:hAnsi="Times New Roman"/>
              </w:rPr>
              <w:t xml:space="preserve">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1476A9">
                <w:rPr>
                  <w:rFonts w:ascii="Times New Roman" w:hAnsi="Times New Roman"/>
                </w:rPr>
                <w:t>24 кг</w:t>
              </w:r>
            </w:smartTag>
            <w:r w:rsidRPr="001476A9">
              <w:rPr>
                <w:rFonts w:ascii="Times New Roman" w:hAnsi="Times New Roman"/>
              </w:rPr>
              <w:t xml:space="preserve"> – 2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1476A9">
                <w:rPr>
                  <w:rFonts w:ascii="Times New Roman" w:hAnsi="Times New Roman"/>
                </w:rPr>
                <w:t>16 кг</w:t>
              </w:r>
            </w:smartTag>
            <w:r w:rsidRPr="001476A9">
              <w:rPr>
                <w:rFonts w:ascii="Times New Roman" w:hAnsi="Times New Roman"/>
              </w:rPr>
              <w:t xml:space="preserve"> - 2 шт.;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 xml:space="preserve">Гиря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1476A9">
                <w:rPr>
                  <w:rFonts w:ascii="Times New Roman" w:hAnsi="Times New Roman"/>
                </w:rPr>
                <w:t>32 кг</w:t>
              </w:r>
            </w:smartTag>
            <w:r w:rsidRPr="001476A9">
              <w:rPr>
                <w:rFonts w:ascii="Times New Roman" w:hAnsi="Times New Roman"/>
              </w:rPr>
              <w:t xml:space="preserve"> – 2 шт.;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Блин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1476A9">
                <w:rPr>
                  <w:rFonts w:ascii="Times New Roman" w:hAnsi="Times New Roman"/>
                </w:rPr>
                <w:t>5 кг</w:t>
              </w:r>
            </w:smartTag>
            <w:r w:rsidRPr="001476A9">
              <w:rPr>
                <w:rFonts w:ascii="Times New Roman" w:hAnsi="Times New Roman"/>
              </w:rPr>
              <w:t xml:space="preserve"> – 2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Блин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1476A9">
                <w:rPr>
                  <w:rFonts w:ascii="Times New Roman" w:hAnsi="Times New Roman"/>
                </w:rPr>
                <w:t>2,5 кг</w:t>
              </w:r>
            </w:smartTag>
            <w:r w:rsidRPr="001476A9">
              <w:rPr>
                <w:rFonts w:ascii="Times New Roman" w:hAnsi="Times New Roman"/>
              </w:rPr>
              <w:t xml:space="preserve"> – 2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Блин </w:t>
            </w:r>
            <w:smartTag w:uri="urn:schemas-microsoft-com:office:smarttags" w:element="metricconverter">
              <w:smartTagPr>
                <w:attr w:name="ProductID" w:val="1,25 кг"/>
              </w:smartTagPr>
              <w:r w:rsidRPr="001476A9">
                <w:rPr>
                  <w:rFonts w:ascii="Times New Roman" w:hAnsi="Times New Roman"/>
                </w:rPr>
                <w:t>1,25 кг</w:t>
              </w:r>
            </w:smartTag>
            <w:r w:rsidRPr="001476A9">
              <w:rPr>
                <w:rFonts w:ascii="Times New Roman" w:hAnsi="Times New Roman"/>
              </w:rPr>
              <w:t xml:space="preserve">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Диск обрезиненный черный 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>-26мм,1,25 кг – 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Набор гантелей «Престиж» (2*0,5 кг)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для армрестлинга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Беговая дорожка электрическая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Велотренажер </w:t>
            </w:r>
            <w:r w:rsidRPr="001476A9">
              <w:rPr>
                <w:rFonts w:ascii="Times New Roman" w:hAnsi="Times New Roman"/>
                <w:lang w:val="en-US"/>
              </w:rPr>
              <w:t>Topas</w:t>
            </w:r>
            <w:r w:rsidRPr="001476A9">
              <w:rPr>
                <w:rFonts w:ascii="Times New Roman" w:hAnsi="Times New Roman"/>
              </w:rPr>
              <w:t xml:space="preserve">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Тренажер «Супер Грипер»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Тренажер «Кроссовер»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Подставка к столу для армспорта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Подставка для блинов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Эллипсоид «</w:t>
            </w:r>
            <w:r w:rsidRPr="001476A9">
              <w:rPr>
                <w:rFonts w:ascii="Times New Roman" w:hAnsi="Times New Roman"/>
                <w:lang w:val="en-US"/>
              </w:rPr>
              <w:t>House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Fit</w:t>
            </w:r>
            <w:r w:rsidRPr="001476A9">
              <w:rPr>
                <w:rFonts w:ascii="Times New Roman" w:hAnsi="Times New Roman"/>
              </w:rPr>
              <w:t>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Силовой тренажер «тяга сверху - тяга на себя»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Велоэргометр «</w:t>
            </w:r>
            <w:r w:rsidRPr="001476A9">
              <w:rPr>
                <w:rFonts w:ascii="Times New Roman" w:hAnsi="Times New Roman"/>
                <w:lang w:val="en-US"/>
              </w:rPr>
              <w:t>House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Fit</w:t>
            </w:r>
            <w:r w:rsidRPr="001476A9">
              <w:rPr>
                <w:rFonts w:ascii="Times New Roman" w:hAnsi="Times New Roman"/>
              </w:rPr>
              <w:t>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Беговая дорожка «</w:t>
            </w:r>
            <w:r w:rsidRPr="001476A9">
              <w:rPr>
                <w:rFonts w:ascii="Times New Roman" w:hAnsi="Times New Roman"/>
                <w:lang w:val="en-US"/>
              </w:rPr>
              <w:t>House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Fit</w:t>
            </w:r>
            <w:r w:rsidRPr="001476A9">
              <w:rPr>
                <w:rFonts w:ascii="Times New Roman" w:hAnsi="Times New Roman"/>
              </w:rPr>
              <w:t>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Тренажеры силовые «</w:t>
            </w:r>
            <w:r w:rsidRPr="001476A9">
              <w:rPr>
                <w:rFonts w:ascii="Times New Roman" w:hAnsi="Times New Roman"/>
                <w:lang w:val="en-US"/>
              </w:rPr>
              <w:t>Proteus</w:t>
            </w:r>
            <w:r w:rsidRPr="001476A9">
              <w:rPr>
                <w:rFonts w:ascii="Times New Roman" w:hAnsi="Times New Roman"/>
              </w:rPr>
              <w:t>»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Скамья для жима </w:t>
            </w:r>
            <w:proofErr w:type="gramStart"/>
            <w:r w:rsidRPr="001476A9">
              <w:rPr>
                <w:rFonts w:ascii="Times New Roman" w:hAnsi="Times New Roman"/>
              </w:rPr>
              <w:t>штанги</w:t>
            </w:r>
            <w:proofErr w:type="gramEnd"/>
            <w:r w:rsidRPr="001476A9">
              <w:rPr>
                <w:rFonts w:ascii="Times New Roman" w:hAnsi="Times New Roman"/>
              </w:rPr>
              <w:t xml:space="preserve"> лежа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Силовой тренажер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Пресс-дуга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Подставка для гантелей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Тренажер на брусьях+подтягивание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Скамья для пресса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Мультитренажер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для армспорта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Гантели не разборные: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1476A9">
                <w:rPr>
                  <w:rFonts w:ascii="Times New Roman" w:hAnsi="Times New Roman"/>
                </w:rPr>
                <w:t>10 кг</w:t>
              </w:r>
            </w:smartTag>
            <w:r w:rsidRPr="001476A9">
              <w:rPr>
                <w:rFonts w:ascii="Times New Roman" w:hAnsi="Times New Roman"/>
              </w:rPr>
              <w:t xml:space="preserve"> – 2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 кг"/>
              </w:smartTagPr>
              <w:r w:rsidRPr="001476A9">
                <w:rPr>
                  <w:rFonts w:ascii="Times New Roman" w:hAnsi="Times New Roman"/>
                </w:rPr>
                <w:t>15 кг</w:t>
              </w:r>
            </w:smartTag>
            <w:r w:rsidRPr="001476A9">
              <w:rPr>
                <w:rFonts w:ascii="Times New Roman" w:hAnsi="Times New Roman"/>
              </w:rPr>
              <w:t xml:space="preserve"> – 2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20кг – 2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3кг – 2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5кг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Гриф (штанга)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Гриф </w:t>
            </w:r>
            <w:r w:rsidRPr="001476A9">
              <w:rPr>
                <w:rFonts w:ascii="Times New Roman" w:hAnsi="Times New Roman"/>
                <w:lang w:val="en-US"/>
              </w:rPr>
              <w:t>w</w:t>
            </w:r>
            <w:r w:rsidRPr="001476A9">
              <w:rPr>
                <w:rFonts w:ascii="Times New Roman" w:hAnsi="Times New Roman"/>
              </w:rPr>
              <w:t>-образная (штанга)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Диски на штангу: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1476A9">
                <w:rPr>
                  <w:rFonts w:ascii="Times New Roman" w:hAnsi="Times New Roman"/>
                </w:rPr>
                <w:t>10 кг</w:t>
              </w:r>
            </w:smartTag>
            <w:r w:rsidRPr="001476A9">
              <w:rPr>
                <w:rFonts w:ascii="Times New Roman" w:hAnsi="Times New Roman"/>
              </w:rPr>
              <w:t xml:space="preserve"> – 4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 кг"/>
              </w:smartTagPr>
              <w:r w:rsidRPr="001476A9">
                <w:rPr>
                  <w:rFonts w:ascii="Times New Roman" w:hAnsi="Times New Roman"/>
                </w:rPr>
                <w:t>15 кг</w:t>
              </w:r>
            </w:smartTag>
            <w:r w:rsidRPr="001476A9">
              <w:rPr>
                <w:rFonts w:ascii="Times New Roman" w:hAnsi="Times New Roman"/>
              </w:rPr>
              <w:t xml:space="preserve"> – 4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1476A9">
                <w:rPr>
                  <w:rFonts w:ascii="Times New Roman" w:hAnsi="Times New Roman"/>
                </w:rPr>
                <w:t>1 кг</w:t>
              </w:r>
            </w:smartTag>
            <w:r w:rsidRPr="001476A9">
              <w:rPr>
                <w:rFonts w:ascii="Times New Roman" w:hAnsi="Times New Roman"/>
              </w:rPr>
              <w:t xml:space="preserve"> – 4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,5 кг"/>
              </w:smartTagPr>
              <w:r w:rsidRPr="001476A9">
                <w:rPr>
                  <w:rFonts w:ascii="Times New Roman" w:hAnsi="Times New Roman"/>
                </w:rPr>
                <w:t>2,5 кг</w:t>
              </w:r>
            </w:smartTag>
            <w:r w:rsidRPr="001476A9">
              <w:rPr>
                <w:rFonts w:ascii="Times New Roman" w:hAnsi="Times New Roman"/>
              </w:rPr>
              <w:t xml:space="preserve"> – 4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1476A9">
                <w:rPr>
                  <w:rFonts w:ascii="Times New Roman" w:hAnsi="Times New Roman"/>
                </w:rPr>
                <w:t>20 кг</w:t>
              </w:r>
            </w:smartTag>
            <w:r w:rsidRPr="001476A9">
              <w:rPr>
                <w:rFonts w:ascii="Times New Roman" w:hAnsi="Times New Roman"/>
              </w:rPr>
              <w:t xml:space="preserve"> – 4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1476A9">
                <w:rPr>
                  <w:rFonts w:ascii="Times New Roman" w:hAnsi="Times New Roman"/>
                </w:rPr>
                <w:t>5 кг</w:t>
              </w:r>
            </w:smartTag>
            <w:r w:rsidRPr="001476A9">
              <w:rPr>
                <w:rFonts w:ascii="Times New Roman" w:hAnsi="Times New Roman"/>
              </w:rPr>
              <w:t xml:space="preserve">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Подставка для хранения гантелей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Степ платформа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Силовой тренажер «Скамья Скотта»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Силовой тренажер «Скамья для разгибания» (Римский стул)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Силовой тренажер «Тренажер-платформа» (для жима ногами)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Пресс-турник брусья настенный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Пресс – турник - брусья складной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Спортивный зал 115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Щит баскетбольный с корзиной и сеткой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Лыжи (с палками) – 45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теннисный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Скамейка гимнастическая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1476A9">
                <w:rPr>
                  <w:rFonts w:ascii="Times New Roman" w:hAnsi="Times New Roman"/>
                </w:rPr>
                <w:t>3,5 м</w:t>
              </w:r>
            </w:smartTag>
            <w:r w:rsidRPr="001476A9">
              <w:rPr>
                <w:rFonts w:ascii="Times New Roman" w:hAnsi="Times New Roman"/>
              </w:rPr>
              <w:t>.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Сетка заградительная ячейка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476A9">
                <w:rPr>
                  <w:rFonts w:ascii="Times New Roman" w:hAnsi="Times New Roman"/>
                </w:rPr>
                <w:t>40 мм</w:t>
              </w:r>
            </w:smartTag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Сетка волейбольная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Сетка баскетбольная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Ракетка для настольного тенниса – 20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Сетка для настольного тенниса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Мяч баскетбольный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Мяч волейбольный – 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Мяч футбольный – (2800) – 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Мяч футбольный – 6 шт.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Мяч футбольный </w:t>
            </w:r>
            <w:r w:rsidRPr="001476A9">
              <w:rPr>
                <w:rFonts w:ascii="Times New Roman" w:hAnsi="Times New Roman"/>
                <w:lang w:val="en-US"/>
              </w:rPr>
              <w:t>Indor</w:t>
            </w:r>
            <w:r w:rsidRPr="001476A9">
              <w:rPr>
                <w:rFonts w:ascii="Times New Roman" w:hAnsi="Times New Roman"/>
              </w:rPr>
              <w:t xml:space="preserve"> № 4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Мяч волейбольный </w:t>
            </w:r>
            <w:r w:rsidRPr="001476A9">
              <w:rPr>
                <w:rFonts w:ascii="Times New Roman" w:hAnsi="Times New Roman"/>
                <w:lang w:val="en-US"/>
              </w:rPr>
              <w:t>Mikasa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MV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 xml:space="preserve"> 301 – 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Мяч футбольный </w:t>
            </w:r>
            <w:r w:rsidRPr="001476A9">
              <w:rPr>
                <w:rFonts w:ascii="Times New Roman" w:hAnsi="Times New Roman"/>
                <w:lang w:val="en-US"/>
              </w:rPr>
              <w:t>Select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Team</w:t>
            </w:r>
            <w:r w:rsidRPr="001476A9">
              <w:rPr>
                <w:rFonts w:ascii="Times New Roman" w:hAnsi="Times New Roman"/>
              </w:rPr>
              <w:t xml:space="preserve"> № 5 – 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Сетка волейбольная (размер 1,00*9,50 цвет черный)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Мяч волейбольный </w:t>
            </w:r>
            <w:r w:rsidRPr="001476A9">
              <w:rPr>
                <w:rFonts w:ascii="Times New Roman" w:hAnsi="Times New Roman"/>
                <w:lang w:val="en-US"/>
              </w:rPr>
              <w:t>Mikasa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MV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 xml:space="preserve"> 300 – 6 шт.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Мячи для настольного тенниса – 60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Лазерные технологии обработки  металлов и сплавов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134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>Kaspersky Endpoint Security 10: Контракт № 141 от 30.01.2018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en-US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 Office Standard 2007: Лицензионный документ Microsoft Open License № 43178742 от 12.12.2007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Контракт № 383_НИУ от 22.11.2011 </w:t>
            </w:r>
            <w:proofErr w:type="gramStart"/>
            <w:r w:rsidRPr="001476A9">
              <w:rPr>
                <w:rFonts w:ascii="Times New Roman" w:hAnsi="Times New Roman"/>
                <w:lang w:val="en-US"/>
              </w:rPr>
              <w:t>г.,</w:t>
            </w:r>
            <w:proofErr w:type="gramEnd"/>
            <w:r w:rsidRPr="001476A9">
              <w:rPr>
                <w:rFonts w:ascii="Times New Roman" w:hAnsi="Times New Roman"/>
                <w:lang w:val="en-US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Технология машиностроения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г., акт приема-передачи оказанных услуг (Акт приема-передачи неисключительных прав) № б/н от 05.10.2017г.), лицензионное соглашение на использование Программного продукта ООО СПРУТ-Технология № б/н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метрологии и режущего инструмента 126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«Метрология»: Технология измерения в машиностроении» МТИ-15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Патрон самоцентр 3,200.07.11п 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>200 кулачковый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Патрон токарный 3-250.35.14п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349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Лаборатория «Станки с ЧПУ» 131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Станок фрезерный настольный с ЧПУ Реабин МШ-2.2., с блоком управления БУ-03 и </w:t>
            </w:r>
            <w:r w:rsidRPr="001476A9">
              <w:rPr>
                <w:rFonts w:ascii="Times New Roman" w:hAnsi="Times New Roman"/>
              </w:rPr>
              <w:lastRenderedPageBreak/>
              <w:t>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токарный с ЧПУ Реабин МШ-2.2, с блоком управления БУ-04 М</w:t>
            </w:r>
            <w:proofErr w:type="gramStart"/>
            <w:r w:rsidRPr="001476A9">
              <w:rPr>
                <w:rFonts w:ascii="Times New Roman" w:hAnsi="Times New Roman"/>
              </w:rPr>
              <w:t>1</w:t>
            </w:r>
            <w:proofErr w:type="gramEnd"/>
            <w:r w:rsidRPr="001476A9">
              <w:rPr>
                <w:rFonts w:ascii="Times New Roman" w:hAnsi="Times New Roman"/>
              </w:rPr>
              <w:t xml:space="preserve"> и с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1шт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«Обработка детали на сверлильном станке с ЧПУ. Обработка детали на токарном станке с ЧПУ. Обработка детали на многоцелевом токарном станке с ЧПУ с контршпинделем»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«Круговая интерполяция»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«Способы задания координат опорных точек»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«Типы станков с ЧПУ и направления перемещения рабочих элементов станков»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«Металлообрабатывающие станки» 132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Станок токарный с цифровой системой индикации </w:t>
            </w:r>
            <w:r w:rsidRPr="001476A9">
              <w:rPr>
                <w:rFonts w:ascii="Times New Roman" w:hAnsi="Times New Roman"/>
                <w:lang w:val="en-US"/>
              </w:rPr>
              <w:t>GHB</w:t>
            </w:r>
            <w:r w:rsidRPr="001476A9">
              <w:rPr>
                <w:rFonts w:ascii="Times New Roman" w:hAnsi="Times New Roman"/>
              </w:rPr>
              <w:t>-134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заточный универсальный ВЗ-319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сверлильный - фрезерный ГС-520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Настольная фрезерная машина </w:t>
            </w:r>
            <w:r w:rsidRPr="001476A9">
              <w:rPr>
                <w:rFonts w:ascii="Times New Roman" w:hAnsi="Times New Roman"/>
                <w:lang w:val="en-US"/>
              </w:rPr>
              <w:t>SD</w:t>
            </w:r>
            <w:r w:rsidRPr="001476A9">
              <w:rPr>
                <w:rFonts w:ascii="Times New Roman" w:hAnsi="Times New Roman"/>
              </w:rPr>
              <w:t>3025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Весы </w:t>
            </w:r>
            <w:r w:rsidRPr="001476A9">
              <w:rPr>
                <w:rFonts w:ascii="Times New Roman" w:hAnsi="Times New Roman"/>
                <w:lang w:val="en-US"/>
              </w:rPr>
              <w:t>HL</w:t>
            </w:r>
            <w:r w:rsidRPr="001476A9">
              <w:rPr>
                <w:rFonts w:ascii="Times New Roman" w:hAnsi="Times New Roman"/>
              </w:rPr>
              <w:t>-200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19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«Припуски на механическую обработку. Факторы, влияющие на размер припуска»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«Методы сборки»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«Примеры типовых схем установки и закрепления» –1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«Токарная обработка»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«Координатные системы объектов базирования и степени свободы при базировании»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«Установка заготовок в сложные самоцентрирующие устройства»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«Установочные элементы СП. Общие сведения»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«Примеры конструкции станочных приспособлений и общие сведения о структуре технологической системы»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«Технологический процесс и управление им. Составляющие технологического процесса» – 1 шт.;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</w:t>
            </w:r>
            <w:r w:rsidRPr="001476A9">
              <w:rPr>
                <w:rFonts w:ascii="Times New Roman" w:hAnsi="Times New Roman"/>
              </w:rPr>
              <w:lastRenderedPageBreak/>
              <w:t xml:space="preserve">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г., акт приема-передачи оказанных услуг (Акт приема-передачи неисключительных прав) № б/н от 05.10.2017 г.), лицензионное соглашение на использование Программного продукта ООО СПРУТ-Технология № б/н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Метрологическое обеспечение машиностроительных производств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</w:t>
            </w:r>
            <w:r w:rsidRPr="001476A9">
              <w:rPr>
                <w:rFonts w:ascii="Times New Roman" w:hAnsi="Times New Roman"/>
              </w:rPr>
              <w:lastRenderedPageBreak/>
              <w:t xml:space="preserve">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метрологии и режущего инструмента 126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«Метрология»: Технология измерения в машиностроении» МТИ-15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«Автоматизированная измерительная система» АИС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349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Оборудование автоматизированных производств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</w:t>
            </w:r>
            <w:r w:rsidRPr="001476A9">
              <w:rPr>
                <w:rFonts w:ascii="Times New Roman" w:hAnsi="Times New Roman"/>
              </w:rPr>
              <w:lastRenderedPageBreak/>
              <w:t xml:space="preserve">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124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Лабораторный комплекс «Автоматизированный склад с роботом - штабелером» АРС-Ш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Автоматизированный сборочный стенд с компьютерным управлением и техническим зрением АРС-УР-ТЗ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Типовой комплект оборудования для изучения промышленного программируемого контроллера ПЛК- </w:t>
            </w:r>
            <w:r w:rsidRPr="001476A9">
              <w:rPr>
                <w:rFonts w:ascii="Times New Roman" w:hAnsi="Times New Roman"/>
                <w:lang w:val="en-US"/>
              </w:rPr>
              <w:t>Omron</w:t>
            </w:r>
            <w:r w:rsidRPr="001476A9">
              <w:rPr>
                <w:rFonts w:ascii="Times New Roman" w:hAnsi="Times New Roman"/>
              </w:rPr>
              <w:t xml:space="preserve">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Персональный компьютер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Стол – 20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9"/>
              </w:numPr>
              <w:tabs>
                <w:tab w:val="left" w:pos="19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«Состав системы автоматизации»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9"/>
              </w:numPr>
              <w:tabs>
                <w:tab w:val="left" w:pos="19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«Локальные системы автоматизации»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9"/>
              </w:numPr>
              <w:tabs>
                <w:tab w:val="left" w:pos="19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«Структура </w:t>
            </w:r>
            <w:proofErr w:type="gramStart"/>
            <w:r w:rsidRPr="001476A9">
              <w:rPr>
                <w:rFonts w:ascii="Times New Roman" w:hAnsi="Times New Roman"/>
              </w:rPr>
              <w:t>простейшей</w:t>
            </w:r>
            <w:proofErr w:type="gramEnd"/>
            <w:r w:rsidRPr="001476A9">
              <w:rPr>
                <w:rFonts w:ascii="Times New Roman" w:hAnsi="Times New Roman"/>
              </w:rPr>
              <w:t xml:space="preserve"> АСУТП с использованием промышленных сетей»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9"/>
              </w:numPr>
              <w:tabs>
                <w:tab w:val="left" w:pos="19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«Типовые приводы и механизмы для бесступенчатого изменения скорости вращения» – 1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«Типовые механизмы для реверсирования движения» –1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«Станки с ЧПУ» ауд. 131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фрезерный настольный с ЧПУ Реабин МШ-2.2., с блоком управления БУ-03 и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токарный с ЧПУ Реабин МШ-2.2, с блоком управления БУ-04 М</w:t>
            </w:r>
            <w:proofErr w:type="gramStart"/>
            <w:r w:rsidRPr="001476A9">
              <w:rPr>
                <w:rFonts w:ascii="Times New Roman" w:hAnsi="Times New Roman"/>
              </w:rPr>
              <w:t>1</w:t>
            </w:r>
            <w:proofErr w:type="gramEnd"/>
            <w:r w:rsidRPr="001476A9">
              <w:rPr>
                <w:rFonts w:ascii="Times New Roman" w:hAnsi="Times New Roman"/>
              </w:rPr>
              <w:t xml:space="preserve"> и с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1шт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«Обработка детали на сверлильном станке с ЧПУ. Обработка детали на токарном станке с ЧПУ. Обработка детали на многоцелевом токарном станке с ЧПУ с контршпинделем»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«Круговая интерполяция»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«Способы задания координат опорных точек»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«Типы станков с ЧПУ и направления перемещения рабочих элементов станков»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17A91" w:rsidRPr="001476A9" w:rsidTr="007116DB">
        <w:trPr>
          <w:jc w:val="center"/>
        </w:trPr>
        <w:tc>
          <w:tcPr>
            <w:tcW w:w="0" w:type="auto"/>
            <w:vMerge w:val="restart"/>
          </w:tcPr>
          <w:p w:rsidR="00417A91" w:rsidRPr="001476A9" w:rsidRDefault="00417A91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0" w:type="auto"/>
            <w:vMerge w:val="restart"/>
          </w:tcPr>
          <w:p w:rsidR="00417A91" w:rsidRPr="001476A9" w:rsidRDefault="00417A91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Лазерные технологии обработки  неметаллических  материалов</w:t>
            </w:r>
          </w:p>
        </w:tc>
        <w:tc>
          <w:tcPr>
            <w:tcW w:w="3035" w:type="dxa"/>
          </w:tcPr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17A91" w:rsidRPr="001476A9" w:rsidTr="007116DB">
        <w:trPr>
          <w:jc w:val="center"/>
        </w:trPr>
        <w:tc>
          <w:tcPr>
            <w:tcW w:w="0" w:type="auto"/>
            <w:vMerge/>
          </w:tcPr>
          <w:p w:rsidR="00417A91" w:rsidRPr="001476A9" w:rsidRDefault="00417A91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417A91" w:rsidRPr="001476A9" w:rsidRDefault="00417A91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</w:t>
            </w:r>
            <w:r w:rsidRPr="001476A9">
              <w:rPr>
                <w:rFonts w:ascii="Times New Roman" w:hAnsi="Times New Roman"/>
              </w:rPr>
              <w:lastRenderedPageBreak/>
              <w:t xml:space="preserve">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17A91" w:rsidRPr="001476A9" w:rsidTr="007116DB">
        <w:trPr>
          <w:jc w:val="center"/>
        </w:trPr>
        <w:tc>
          <w:tcPr>
            <w:tcW w:w="0" w:type="auto"/>
            <w:vMerge/>
          </w:tcPr>
          <w:p w:rsidR="00417A91" w:rsidRPr="001476A9" w:rsidRDefault="00417A91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417A91" w:rsidRPr="001476A9" w:rsidRDefault="00417A91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134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12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23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417A91" w:rsidRPr="001476A9" w:rsidRDefault="00417A91" w:rsidP="00C013E5">
            <w:pPr>
              <w:pStyle w:val="a6"/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417A91" w:rsidRPr="001476A9" w:rsidRDefault="00417A91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Оборудование машиностроительных производств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</w:t>
            </w:r>
            <w:r w:rsidRPr="001476A9">
              <w:rPr>
                <w:rFonts w:ascii="Times New Roman" w:hAnsi="Times New Roman"/>
              </w:rPr>
              <w:lastRenderedPageBreak/>
              <w:t xml:space="preserve">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«Станки с ЧПУ» 131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фрезерный настольный с ЧПУ Реабин МШ-2.2., с блоком управления БУ-03 и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токарный с ЧПУ Реабин МШ-2.2, с блоком управления БУ-04 М</w:t>
            </w:r>
            <w:proofErr w:type="gramStart"/>
            <w:r w:rsidRPr="001476A9">
              <w:rPr>
                <w:rFonts w:ascii="Times New Roman" w:hAnsi="Times New Roman"/>
              </w:rPr>
              <w:t>1</w:t>
            </w:r>
            <w:proofErr w:type="gramEnd"/>
            <w:r w:rsidRPr="001476A9">
              <w:rPr>
                <w:rFonts w:ascii="Times New Roman" w:hAnsi="Times New Roman"/>
              </w:rPr>
              <w:t xml:space="preserve"> и с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1шт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«Обработка детали на сверлильном станке с ЧПУ. Обработка детали на токарном станке с ЧПУ. Обработка детали на многоцелевом токарном станке с ЧПУ с контршпинделем»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«Круговая интерполяция»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«Способы задания координат опорных точек»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«Типы станков с ЧПУ и направления перемещения рабочих элементов станков»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Основы технологии машиностроения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</w:t>
            </w:r>
            <w:r w:rsidRPr="001476A9">
              <w:rPr>
                <w:rFonts w:ascii="Times New Roman" w:hAnsi="Times New Roman"/>
              </w:rPr>
              <w:lastRenderedPageBreak/>
              <w:t xml:space="preserve">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метрологии и режущего инструмента 126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349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Лаборатория «Металлообрабатывающие станки» 132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Станок токарный с цифровой системой индикации </w:t>
            </w:r>
            <w:r w:rsidRPr="001476A9">
              <w:rPr>
                <w:rFonts w:ascii="Times New Roman" w:hAnsi="Times New Roman"/>
                <w:lang w:val="en-US"/>
              </w:rPr>
              <w:t>GHB</w:t>
            </w:r>
            <w:r w:rsidRPr="001476A9">
              <w:rPr>
                <w:rFonts w:ascii="Times New Roman" w:hAnsi="Times New Roman"/>
              </w:rPr>
              <w:t>-134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заточный универсальный ВЗ-319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сверлильный - фрезерный ГС-520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Настольная фрезерная машина </w:t>
            </w:r>
            <w:r w:rsidRPr="001476A9">
              <w:rPr>
                <w:rFonts w:ascii="Times New Roman" w:hAnsi="Times New Roman"/>
                <w:lang w:val="en-US"/>
              </w:rPr>
              <w:t>SD</w:t>
            </w:r>
            <w:r w:rsidRPr="001476A9">
              <w:rPr>
                <w:rFonts w:ascii="Times New Roman" w:hAnsi="Times New Roman"/>
              </w:rPr>
              <w:t>3025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Весы </w:t>
            </w:r>
            <w:r w:rsidRPr="001476A9">
              <w:rPr>
                <w:rFonts w:ascii="Times New Roman" w:hAnsi="Times New Roman"/>
                <w:lang w:val="en-US"/>
              </w:rPr>
              <w:t>HL</w:t>
            </w:r>
            <w:r w:rsidRPr="001476A9">
              <w:rPr>
                <w:rFonts w:ascii="Times New Roman" w:hAnsi="Times New Roman"/>
              </w:rPr>
              <w:t>-200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19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«Припуски на механическую обработку. Факторы, влияющие на размер припуска»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«Методы сборки»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«Примеры типовых схем установки и закрепления» –1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«Токарная обработка»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«Координатные системы объектов базирования и степени свободы при базировании»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«Установка заготовок в сложные самоцентрирующие устройства»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«Установочные элементы СП. Общие сведения»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«Примеры конструкции станочных приспособлений и общие сведения о структуре технологической системы»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«Технологический процесс и управление им. Составляющие технологического процесса» – 1 шт.;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Процессы и операции формообразования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</w:t>
            </w:r>
            <w:r w:rsidRPr="001476A9">
              <w:rPr>
                <w:rFonts w:ascii="Times New Roman" w:hAnsi="Times New Roman"/>
              </w:rPr>
              <w:lastRenderedPageBreak/>
              <w:t>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метрологии и режущего инструмента 126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«Метрология»: Технология измерения в машиностроении» МТИ-15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Резец-06-2100-8016, резец-06-2100-8052, резец 06211940270000000, резец подрезной, резец 21 L06215441670000000, резец 06-2154-4204,резец 06-2154-4225, L06215740830000000,фреза L06225040240000000,сверло 06-2301-4173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Микроскоп инструментальный ИМЦЛ 150*75(1)Б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 «Способы подвода СОЖ в зону резания»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 «Геометрические элементы инструментов»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«Основные элементы фрез»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«Процесс образования нароста: микрофотографии зон резания и вдавливание пуансона (Я.Г.Усачеву)»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Лаборатория «Металлообрабатывающие станки» 132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Станок токарный с цифровой системой индикации </w:t>
            </w:r>
            <w:r w:rsidRPr="001476A9">
              <w:rPr>
                <w:rFonts w:ascii="Times New Roman" w:hAnsi="Times New Roman"/>
                <w:lang w:val="en-US"/>
              </w:rPr>
              <w:t>GHB</w:t>
            </w:r>
            <w:r w:rsidRPr="001476A9">
              <w:rPr>
                <w:rFonts w:ascii="Times New Roman" w:hAnsi="Times New Roman"/>
              </w:rPr>
              <w:t>-134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заточный универсальный ВЗ-319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19 шт.</w:t>
            </w:r>
          </w:p>
          <w:p w:rsidR="007C268F" w:rsidRPr="001476A9" w:rsidRDefault="007C268F" w:rsidP="00C013E5">
            <w:pPr>
              <w:pStyle w:val="a6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</w:t>
            </w:r>
            <w:r w:rsidRPr="001476A9">
              <w:rPr>
                <w:rFonts w:ascii="Times New Roman" w:hAnsi="Times New Roman"/>
              </w:rPr>
              <w:lastRenderedPageBreak/>
              <w:t xml:space="preserve">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</w:t>
            </w:r>
            <w:r w:rsidRPr="001476A9">
              <w:rPr>
                <w:rFonts w:ascii="Times New Roman" w:hAnsi="Times New Roman"/>
              </w:rPr>
              <w:lastRenderedPageBreak/>
              <w:t>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Гидравлика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 134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Лабораторный стенд «Гидравлика» НТЦ-11.17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Лабораторный стенд для изучения свойств жидкости – Набор «Капелька»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«Гидравлические потери. Общие понятия»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«Гидротрансформатор. Общие сведения. Принцип действия»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«Виды движения жидкости. Понятие о струйной модели потока. Виды расходов жидкости»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«Причины возникновения давления. Шкалы измерения давления»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Технологическая оснастка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</w:t>
            </w:r>
            <w:r w:rsidRPr="001476A9">
              <w:rPr>
                <w:rFonts w:ascii="Times New Roman" w:hAnsi="Times New Roman"/>
              </w:rPr>
              <w:lastRenderedPageBreak/>
              <w:t xml:space="preserve">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«Металлообрабатывающие станки» 132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Станок токарный с цифровой системой индикации </w:t>
            </w:r>
            <w:r w:rsidRPr="001476A9">
              <w:rPr>
                <w:rFonts w:ascii="Times New Roman" w:hAnsi="Times New Roman"/>
                <w:lang w:val="en-US"/>
              </w:rPr>
              <w:t>GHB</w:t>
            </w:r>
            <w:r w:rsidRPr="001476A9">
              <w:rPr>
                <w:rFonts w:ascii="Times New Roman" w:hAnsi="Times New Roman"/>
              </w:rPr>
              <w:t>-134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заточный универсальный ВЗ-319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сверлильный - фрезерный ГС-520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Настольная фрезерная машина </w:t>
            </w:r>
            <w:r w:rsidRPr="001476A9">
              <w:rPr>
                <w:rFonts w:ascii="Times New Roman" w:hAnsi="Times New Roman"/>
                <w:lang w:val="en-US"/>
              </w:rPr>
              <w:t>SD</w:t>
            </w:r>
            <w:r w:rsidRPr="001476A9">
              <w:rPr>
                <w:rFonts w:ascii="Times New Roman" w:hAnsi="Times New Roman"/>
              </w:rPr>
              <w:t>3025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Весы </w:t>
            </w:r>
            <w:r w:rsidRPr="001476A9">
              <w:rPr>
                <w:rFonts w:ascii="Times New Roman" w:hAnsi="Times New Roman"/>
                <w:lang w:val="en-US"/>
              </w:rPr>
              <w:t>HL</w:t>
            </w:r>
            <w:r w:rsidRPr="001476A9">
              <w:rPr>
                <w:rFonts w:ascii="Times New Roman" w:hAnsi="Times New Roman"/>
              </w:rPr>
              <w:t>-200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19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«Припуски на механическую обработку. Факторы, влияющие на размер припуска»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«Методы сборки»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«Примеры типовых схем установки и закрепления» –1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«Токарная обработка»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«Координатные системы объектов базирования и степени свободы при базировании»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«Установка заготовок в сложные самоцентрирующие устройства»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«Установочные элементы СП. Общие сведения»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8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«Примеры конструкции станочных приспособлений и общие сведения о структуре технологической системы» – 1 шт.;</w:t>
            </w:r>
          </w:p>
          <w:p w:rsidR="007C268F" w:rsidRPr="001476A9" w:rsidRDefault="007C268F" w:rsidP="00C013E5">
            <w:pPr>
              <w:pStyle w:val="a6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Управление проектами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7B1724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</w:t>
            </w:r>
            <w:r w:rsidRPr="001476A9">
              <w:rPr>
                <w:rFonts w:ascii="Times New Roman" w:hAnsi="Times New Roman"/>
              </w:rPr>
              <w:lastRenderedPageBreak/>
              <w:t xml:space="preserve">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Технологическое оборудование лазерной обработки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</w:t>
            </w:r>
            <w:r w:rsidRPr="001476A9">
              <w:rPr>
                <w:rFonts w:ascii="Times New Roman" w:hAnsi="Times New Roman"/>
              </w:rPr>
              <w:lastRenderedPageBreak/>
              <w:t xml:space="preserve">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134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Нормирование точности в машиностроении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Blackboard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Learning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Management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System</w:t>
            </w:r>
            <w:r w:rsidRPr="001476A9">
              <w:rPr>
                <w:rFonts w:ascii="Times New Roman" w:hAnsi="Times New Roman"/>
              </w:rPr>
              <w:t xml:space="preserve">: Контракт № 383_НИУ от 22.11.2011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контракт № 030_НИУ от 18.03.2013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метрологии и режущего инструмента 126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«Метрология»: Технология измерения в машиностроении» МТИ-15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«Автоматизированная измерительная система» АИС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349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Микроскоп инструментальный ИМЦЛ 150*75(1)Б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Теория автоматического управления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подключением к сети «Интернет» и доступом в электронно-образовательную </w:t>
            </w:r>
            <w:r w:rsidRPr="001476A9">
              <w:rPr>
                <w:rFonts w:ascii="Times New Roman" w:hAnsi="Times New Roman"/>
                <w:shd w:val="clear" w:color="auto" w:fill="FFFFFF"/>
              </w:rPr>
              <w:lastRenderedPageBreak/>
              <w:t>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«Станки с ЧПУ» 131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фрезерный настольный с ЧПУ Реабин МШ-2.2., с блоком управления БУ-03 и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токарный с ЧПУ Реабин МШ-2.2, с блоком управления БУ-04 М</w:t>
            </w:r>
            <w:proofErr w:type="gramStart"/>
            <w:r w:rsidRPr="001476A9">
              <w:rPr>
                <w:rFonts w:ascii="Times New Roman" w:hAnsi="Times New Roman"/>
              </w:rPr>
              <w:t>1</w:t>
            </w:r>
            <w:proofErr w:type="gramEnd"/>
            <w:r w:rsidRPr="001476A9">
              <w:rPr>
                <w:rFonts w:ascii="Times New Roman" w:hAnsi="Times New Roman"/>
              </w:rPr>
              <w:t xml:space="preserve"> и с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1шт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«Обработка детали на сверлильном станке с ЧПУ. Обработка детали на токарном станке с ЧПУ. Обработка детали на многоцелевом токарном станке с ЧПУ с контршпинделем» – 1 шт.;</w:t>
            </w:r>
          </w:p>
          <w:p w:rsidR="007C268F" w:rsidRPr="001476A9" w:rsidRDefault="007C268F" w:rsidP="00C013E5">
            <w:pPr>
              <w:pStyle w:val="a6"/>
              <w:tabs>
                <w:tab w:val="left" w:pos="304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Учебная аудитория 133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доска- 1шт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3"/>
              </w:numPr>
              <w:tabs>
                <w:tab w:val="left" w:pos="34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 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</w:t>
            </w:r>
            <w:r w:rsidRPr="001476A9">
              <w:rPr>
                <w:rFonts w:ascii="Times New Roman" w:hAnsi="Times New Roman"/>
              </w:rPr>
              <w:lastRenderedPageBreak/>
              <w:t xml:space="preserve">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метрологии и режущего инструмента 126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«Метрология»: Технология измерения в машиностроении» МТИ-15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«Автоматизированная измерительная система» АИС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349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lastRenderedPageBreak/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45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Экология машиностроительных производств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60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химии 210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Барометр-анероид школьный БР-52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Рн – метр - иономер Эксперт-001-1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35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 xml:space="preserve">Специализированный комплекс технических </w:t>
            </w:r>
            <w:r w:rsidRPr="001476A9">
              <w:rPr>
                <w:rFonts w:ascii="Times New Roman" w:hAnsi="Times New Roman"/>
              </w:rPr>
              <w:lastRenderedPageBreak/>
              <w:t xml:space="preserve">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</w:t>
            </w:r>
            <w:r w:rsidRPr="001476A9">
              <w:rPr>
                <w:rFonts w:ascii="Times New Roman" w:hAnsi="Times New Roman"/>
              </w:rPr>
              <w:lastRenderedPageBreak/>
              <w:t>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Основы физико-технических методов обработки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материаловедения ауд.101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lang w:val="it-IT"/>
              </w:rPr>
            </w:pPr>
            <w:r w:rsidRPr="001476A9">
              <w:rPr>
                <w:rFonts w:ascii="Times New Roman" w:hAnsi="Times New Roman"/>
              </w:rPr>
              <w:t xml:space="preserve"> «Классификация способов сварки» –1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«Общая схема технологического производства в прокатных цехах»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«Структурно-логическая схема цикла металлургического и машиностроительного производства»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 «Машинная формовка. Схемы установок для центробежного литья» (часть 1)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«Машинная формовка. Схемы установок для  центробежного литья» (часть 2)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«Классификация кузнечно – штамповочных машин» – 1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- «Горизонтально – ковочные машины»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Стационарный твердомер МЕТОЛАБ 701- 1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</w:t>
            </w:r>
            <w:r w:rsidRPr="001476A9">
              <w:rPr>
                <w:rFonts w:ascii="Times New Roman" w:hAnsi="Times New Roman"/>
              </w:rPr>
              <w:lastRenderedPageBreak/>
              <w:t xml:space="preserve">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proofErr w:type="gramStart"/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Технологии получения заготовок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Контракт № 093 от 06.11.2017 </w:t>
            </w:r>
            <w:r w:rsidRPr="001476A9">
              <w:rPr>
                <w:rFonts w:ascii="Times New Roman" w:hAnsi="Times New Roman"/>
              </w:rPr>
              <w:lastRenderedPageBreak/>
              <w:t>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материаловедения ауд.101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lang w:val="it-IT"/>
              </w:rPr>
            </w:pPr>
            <w:r w:rsidRPr="001476A9">
              <w:rPr>
                <w:rFonts w:ascii="Times New Roman" w:hAnsi="Times New Roman"/>
              </w:rPr>
              <w:lastRenderedPageBreak/>
              <w:t xml:space="preserve"> «Классификация способов сварки» –1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«Общая схема технологического производства в прокатных цехах»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«Структурно-логическая схема цикла металлургического и машиностроительного производства»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«Машинная формовка. Схемы установок для центробежного литья» (часть 1)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«Машинная формовка. Схемы установок для  центробежного литья» (часть 2)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«Классификация кузнечно – штамповочных машин» – 1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«Горизонтально – ковочные машины»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Стационарный твердомер МЕТОЛАБ 701- 1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Формообразующий инструмент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</w:t>
            </w:r>
            <w:r w:rsidRPr="001476A9">
              <w:rPr>
                <w:rFonts w:ascii="Times New Roman" w:hAnsi="Times New Roman"/>
              </w:rPr>
              <w:lastRenderedPageBreak/>
              <w:t xml:space="preserve">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метрологии и режущего инструмента 126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«Метрология»: Технология измерения в машиностроении» МТИ-15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1476A9">
              <w:rPr>
                <w:rFonts w:ascii="Times New Roman" w:hAnsi="Times New Roman"/>
              </w:rPr>
              <w:t xml:space="preserve">Резец-06-2100-8016, резец-06-2100-8052, резец-21, державка прямая 21, резец 06, резец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0620941860000000, резец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L</w:t>
            </w:r>
            <w:r w:rsidRPr="001476A9">
              <w:rPr>
                <w:rFonts w:ascii="Times New Roman" w:hAnsi="Times New Roman"/>
              </w:rPr>
              <w:t xml:space="preserve">06211580270000000, оправка 06-6222-8037, оправка 06-6225-8180, резец 06211940270000000, резец подрезной, резец 21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06215441670000000, резец 06-2154-4204, резец 06-2154-4225, резец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06215444461000000, резец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0621544543000000, резец 06-2154-5387, резец 06-2154-5340, резец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06215740830000000, фреза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06222040270000000, фреза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06222040280000000, фреза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06225040240000000, сверло 06-2301-4173, сверло перов 06-2304-4035-03, сверло 06-2306-4073, сверло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0623104940000000, сверло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062317401000000, зенкер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06232040020000000, зенкер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06232042090000000, зенкер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>0623234212000000</w:t>
            </w:r>
            <w:proofErr w:type="gramEnd"/>
            <w:r w:rsidRPr="001476A9">
              <w:rPr>
                <w:rFonts w:ascii="Times New Roman" w:hAnsi="Times New Roman"/>
              </w:rPr>
              <w:t xml:space="preserve">, зенкер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0623294033000000, зенкер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0623304214000000, развертка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0623634058000000 – 2 шт., развертка 2363-4502-02, развертка 06-2365-4018, развертка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06237340240000000, протяжка 06-2405-4064, протяжка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06240740110000000, фреза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06250040190000000 – 2 шт., долбяк чашеч., метчик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06262040060000000, метчик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06268040040000000, метчик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06268040100000000, шевер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06257040630000000, метчик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062620400200000, метчик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062624409900000, патрон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0661514031000000, патрон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0661604031000000, делит. голов. удг-н 160н, резец 2113-8012, микрометр ГЛ МК 25-50 </w:t>
            </w:r>
            <w:proofErr w:type="gramStart"/>
            <w:r w:rsidRPr="001476A9">
              <w:rPr>
                <w:rFonts w:ascii="Times New Roman" w:hAnsi="Times New Roman"/>
              </w:rPr>
              <w:t>Ц</w:t>
            </w:r>
            <w:proofErr w:type="gramEnd"/>
            <w:r w:rsidRPr="001476A9">
              <w:rPr>
                <w:rFonts w:ascii="Times New Roman" w:hAnsi="Times New Roman"/>
              </w:rPr>
              <w:t>/Д 0,01, ФР ШП Ц/Х Р6м5 14,0Г-9140-78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Протяжка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>06240241070000000/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>06240140070000000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Прошивка ВМ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Долбяк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>06253040010000000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Головка винторезная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Нутромер Индикаторный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Фреза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>63251360020000000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Стул – 16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«Разновидности сверла»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«Разновидности зенкеров. Комбинированный инструмент»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«Способы подвода СОЖ в зону резания»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«Виды разверток»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«Классификация резцов»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«Геометрические элементы инструментов»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«Основные элементы фрез»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Микроскоп инструментальный ИМЦЛ 150*75(1)Б-1 шт.</w:t>
            </w:r>
          </w:p>
          <w:p w:rsidR="007C268F" w:rsidRPr="001476A9" w:rsidRDefault="007C268F" w:rsidP="00C013E5">
            <w:pPr>
              <w:pStyle w:val="a6"/>
              <w:tabs>
                <w:tab w:val="left" w:pos="349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Лаборатория «Металлообрабатывающие станки» 132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Станок токарный с цифровой системой индикации </w:t>
            </w:r>
            <w:r w:rsidRPr="001476A9">
              <w:rPr>
                <w:rFonts w:ascii="Times New Roman" w:hAnsi="Times New Roman"/>
                <w:lang w:val="en-US"/>
              </w:rPr>
              <w:t>GHB</w:t>
            </w:r>
            <w:r w:rsidRPr="001476A9">
              <w:rPr>
                <w:rFonts w:ascii="Times New Roman" w:hAnsi="Times New Roman"/>
              </w:rPr>
              <w:t>-134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заточный универсальный ВЗ-319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19 шт.</w:t>
            </w:r>
          </w:p>
          <w:p w:rsidR="007C268F" w:rsidRPr="001476A9" w:rsidRDefault="007C268F" w:rsidP="00C013E5">
            <w:pPr>
              <w:pStyle w:val="a6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Металлорежущие инструменты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</w:t>
            </w:r>
            <w:r w:rsidRPr="001476A9">
              <w:rPr>
                <w:rFonts w:ascii="Times New Roman" w:hAnsi="Times New Roman"/>
                <w:shd w:val="clear" w:color="auto" w:fill="FFFFFF"/>
              </w:rPr>
              <w:lastRenderedPageBreak/>
              <w:t>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метрологии и режущего инструмента 126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Типовой комплект оборудования «Метрология»: Технология измерения в машиностроении» МТИ-15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1476A9">
              <w:rPr>
                <w:rFonts w:ascii="Times New Roman" w:hAnsi="Times New Roman"/>
              </w:rPr>
              <w:t xml:space="preserve">Резец-06-2100-8016, резец-06-2100-8052, резец-21, державка прямая 21, резец 06, резец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0620941860000000, резец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06211580270000000, оправка 06-6222-8037, оправка 06-6225-8180, резец 06211940270000000, резец подрезной, резец 21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06215441670000000, резец 06-2154-4204, резец 06-2154-4225, резец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06215444461000000, резец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0621544543000000, резец 06-2154-5387, резец 06-2154-5340, резец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06215740830000000, фреза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06222040270000000, фреза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06222040280000000, фреза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06225040240000000, сверло 06-2301-4173, сверло перов 06-2304-4035-03, сверло 06-2306-4073, сверло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0623104940000000, сверло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062317401000000, зенкер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06232040020000000, зенкер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06232042090000000, зенкер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>0623234212000000</w:t>
            </w:r>
            <w:proofErr w:type="gramEnd"/>
            <w:r w:rsidRPr="001476A9">
              <w:rPr>
                <w:rFonts w:ascii="Times New Roman" w:hAnsi="Times New Roman"/>
              </w:rPr>
              <w:t xml:space="preserve">, зенкер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0623294033000000, зенкер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0623304214000000, развертка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0623634058000000 – 2 шт., развертка 2363-4502-02, развертка 06-2365-4018, развертка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06237340240000000, протяжка 06-2405-4064, протяжка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06240740110000000, фреза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06250040190000000 – 2 шт., долбяк чашеч., метчик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06262040060000000, метчик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06268040040000000, метчик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06268040100000000, шевер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06257040630000000, метчик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L</w:t>
            </w:r>
            <w:r w:rsidRPr="001476A9">
              <w:rPr>
                <w:rFonts w:ascii="Times New Roman" w:hAnsi="Times New Roman"/>
              </w:rPr>
              <w:t xml:space="preserve">062620400200000, метчик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062624409900000, патрон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0661514031000000, патрон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 xml:space="preserve">0661604031000000, делит. голов. удг-н 160н, резец 2113-8012, микрометр ГЛ МК 25-50 </w:t>
            </w:r>
            <w:proofErr w:type="gramStart"/>
            <w:r w:rsidRPr="001476A9">
              <w:rPr>
                <w:rFonts w:ascii="Times New Roman" w:hAnsi="Times New Roman"/>
              </w:rPr>
              <w:t>Ц</w:t>
            </w:r>
            <w:proofErr w:type="gramEnd"/>
            <w:r w:rsidRPr="001476A9">
              <w:rPr>
                <w:rFonts w:ascii="Times New Roman" w:hAnsi="Times New Roman"/>
              </w:rPr>
              <w:t>/Д 0,01, ФР ШП Ц/Х Р6м5 14,0Г-9140-78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Протяжка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>06240241070000000/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>06240140070000000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Прошивка ВМ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Долбяк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>06253040010000000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Головка винторезная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Нутромер Индикаторный – 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Фреза </w:t>
            </w:r>
            <w:r w:rsidRPr="001476A9">
              <w:rPr>
                <w:rFonts w:ascii="Times New Roman" w:hAnsi="Times New Roman"/>
                <w:lang w:val="en-US"/>
              </w:rPr>
              <w:t>L</w:t>
            </w:r>
            <w:r w:rsidRPr="001476A9">
              <w:rPr>
                <w:rFonts w:ascii="Times New Roman" w:hAnsi="Times New Roman"/>
              </w:rPr>
              <w:t>63251360020000000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14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«Разновидности сверла»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«Разновидности зенкеров. Комбинированный инструмент»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«Способы подвода СОЖ в зону резания»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«Виды разверток»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«Классификация резцов»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«Геометрические элементы инструментов»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«Основные элементы фрез» – 1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- Микроскоп инструментальный ИМЦЛ 150*75(1)Б-1 шт.</w:t>
            </w:r>
          </w:p>
          <w:p w:rsidR="007C268F" w:rsidRPr="001476A9" w:rsidRDefault="007C268F" w:rsidP="00C013E5">
            <w:pPr>
              <w:pStyle w:val="a6"/>
              <w:tabs>
                <w:tab w:val="left" w:pos="349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Лаборатория «Металлообрабатывающие станки» 132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Станок токарный с цифровой системой индикации </w:t>
            </w:r>
            <w:r w:rsidRPr="001476A9">
              <w:rPr>
                <w:rFonts w:ascii="Times New Roman" w:hAnsi="Times New Roman"/>
                <w:lang w:val="en-US"/>
              </w:rPr>
              <w:t>GHB</w:t>
            </w:r>
            <w:r w:rsidRPr="001476A9">
              <w:rPr>
                <w:rFonts w:ascii="Times New Roman" w:hAnsi="Times New Roman"/>
              </w:rPr>
              <w:t>-134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заточный универсальный ВЗ-319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Стул – 19 шт.</w:t>
            </w:r>
          </w:p>
          <w:p w:rsidR="007C268F" w:rsidRPr="001476A9" w:rsidRDefault="007C268F" w:rsidP="00C013E5">
            <w:pPr>
              <w:pStyle w:val="a6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</w:t>
            </w:r>
            <w:r w:rsidRPr="001476A9">
              <w:rPr>
                <w:rFonts w:ascii="Times New Roman" w:hAnsi="Times New Roman"/>
              </w:rPr>
              <w:lastRenderedPageBreak/>
              <w:t>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Программирование станков с числовым программным управлением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г., акт приема-передачи оказанных услуг (Акт приема-передачи неисключительных прав) № б/н от 05.10.2017г.), лицензионное соглашение на использование Программного продукта ООО СПРУТ-Технология № б/н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«Гибкие производственные системы» 124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Лабораторный комплекс «Автоматизированный склад с роботом - штабелером» АРС-Ш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Персональный компьютер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9"/>
              </w:numPr>
              <w:tabs>
                <w:tab w:val="left" w:pos="19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 «Типовые приводы и механизмы для бесступенчатого изменения скорости вращения» – 1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Лаборатория «Станки с ЧПУ» 131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фрезерный настольный с ЧПУ Реабин МШ-2.2., с блоком управления БУ-03 и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токарный с ЧПУ Реабин МШ-2.2, с блоком управления БУ-04 М</w:t>
            </w:r>
            <w:proofErr w:type="gramStart"/>
            <w:r w:rsidRPr="001476A9">
              <w:rPr>
                <w:rFonts w:ascii="Times New Roman" w:hAnsi="Times New Roman"/>
              </w:rPr>
              <w:t>1</w:t>
            </w:r>
            <w:proofErr w:type="gramEnd"/>
            <w:r w:rsidRPr="001476A9">
              <w:rPr>
                <w:rFonts w:ascii="Times New Roman" w:hAnsi="Times New Roman"/>
              </w:rPr>
              <w:t xml:space="preserve"> и с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1шт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«Обработка детали на сверлильном станке с ЧПУ. Обработка детали на токарном станке с ЧПУ. Обработка детали на многоцелевом токарном станке с ЧПУ с контршпинделем»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«Круговая интерполяция»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«Способы задания координат опорных точек»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«Типы станков с ЧПУ и направления перемещения рабочих элементов станков»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</w:t>
            </w:r>
            <w:r w:rsidRPr="001476A9">
              <w:rPr>
                <w:rFonts w:ascii="Times New Roman" w:hAnsi="Times New Roman"/>
              </w:rPr>
              <w:lastRenderedPageBreak/>
              <w:t>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 , лицензионное соглашение на использование Программного продукт</w:t>
            </w:r>
            <w:proofErr w:type="gramStart"/>
            <w:r w:rsidRPr="001476A9">
              <w:rPr>
                <w:rFonts w:ascii="Times New Roman" w:hAnsi="Times New Roman"/>
              </w:rPr>
              <w:t>а ООО</w:t>
            </w:r>
            <w:proofErr w:type="gramEnd"/>
            <w:r w:rsidRPr="001476A9">
              <w:rPr>
                <w:rFonts w:ascii="Times New Roman" w:hAnsi="Times New Roman"/>
              </w:rPr>
              <w:t xml:space="preserve"> СПРУТ-Технология № б/н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Основы программирования автоматизированного оборудования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г., акт приема-передачи оказанных услуг (Акт приема-передачи неисключительных прав) № б/н от 05.10.2017г.), лицензионное соглашение на использование Программного продукта ООО СПРУТ-Технология № б/н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«Гибкие производственные системы» 124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Лабораторный комплекс «Автоматизированный склад с роботом - штабелером» АРС-Ш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Персональный компьютер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9"/>
              </w:numPr>
              <w:tabs>
                <w:tab w:val="left" w:pos="199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 «Типовые приводы и механизмы для бесступенчатого изменения скорости вращения» – 1 шт.;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Лаборатория «Станки с ЧПУ» 131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фрезерный настольный с ЧПУ Реабин МШ-2.2., с блоком управления БУ-03 и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Станок токарный с ЧПУ Реабин МШ-2.2, с блоком управления БУ-04 М</w:t>
            </w:r>
            <w:proofErr w:type="gramStart"/>
            <w:r w:rsidRPr="001476A9">
              <w:rPr>
                <w:rFonts w:ascii="Times New Roman" w:hAnsi="Times New Roman"/>
              </w:rPr>
              <w:t>1</w:t>
            </w:r>
            <w:proofErr w:type="gramEnd"/>
            <w:r w:rsidRPr="001476A9">
              <w:rPr>
                <w:rFonts w:ascii="Times New Roman" w:hAnsi="Times New Roman"/>
              </w:rPr>
              <w:t xml:space="preserve"> и с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1шт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Плакаты: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«Обработка детали на сверлильном станке с ЧПУ. Обработка детали на токарном станке с ЧПУ. Обработка детали на многоцелевом токарном станке с ЧПУ с контршпинделем»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«Круговая интерполяция»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«Способы задания координат опорных точек» – 1 шт.;</w:t>
            </w:r>
          </w:p>
          <w:p w:rsidR="007C268F" w:rsidRPr="001476A9" w:rsidRDefault="007C268F" w:rsidP="00C013E5">
            <w:pPr>
              <w:pStyle w:val="a6"/>
              <w:numPr>
                <w:ilvl w:val="0"/>
                <w:numId w:val="17"/>
              </w:numPr>
              <w:tabs>
                <w:tab w:val="left" w:pos="304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«Типы станков с ЧПУ и направления перемещения рабочих элементов станков» – 1 шт.</w:t>
            </w: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</w:t>
            </w:r>
            <w:r w:rsidRPr="001476A9">
              <w:rPr>
                <w:rFonts w:ascii="Times New Roman" w:hAnsi="Times New Roman"/>
              </w:rPr>
              <w:lastRenderedPageBreak/>
              <w:t xml:space="preserve">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 , лицензионное соглашение на использование Программного продукт</w:t>
            </w:r>
            <w:proofErr w:type="gramStart"/>
            <w:r w:rsidRPr="001476A9">
              <w:rPr>
                <w:rFonts w:ascii="Times New Roman" w:hAnsi="Times New Roman"/>
              </w:rPr>
              <w:t>а ООО</w:t>
            </w:r>
            <w:proofErr w:type="gramEnd"/>
            <w:r w:rsidRPr="001476A9">
              <w:rPr>
                <w:rFonts w:ascii="Times New Roman" w:hAnsi="Times New Roman"/>
              </w:rPr>
              <w:t xml:space="preserve"> СПРУТ-Технология № б/н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Управление производственным коллективом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105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46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 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Управление персоналом в машиностроении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105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46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 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Автоматизация производственных процессов в </w:t>
            </w:r>
            <w:r w:rsidRPr="001476A9">
              <w:rPr>
                <w:rFonts w:ascii="Times New Roman" w:hAnsi="Times New Roman"/>
              </w:rPr>
              <w:lastRenderedPageBreak/>
              <w:t>машиностроении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</w:t>
            </w:r>
            <w:r w:rsidRPr="001476A9">
              <w:rPr>
                <w:rFonts w:ascii="Times New Roman" w:hAnsi="Times New Roman"/>
              </w:rPr>
              <w:lastRenderedPageBreak/>
              <w:t xml:space="preserve">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lastRenderedPageBreak/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lastRenderedPageBreak/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134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Автоматизация подготовки производства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</w:t>
            </w:r>
            <w:r w:rsidRPr="001476A9">
              <w:rPr>
                <w:rFonts w:ascii="Times New Roman" w:hAnsi="Times New Roman"/>
              </w:rPr>
              <w:lastRenderedPageBreak/>
              <w:t xml:space="preserve">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134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12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pStyle w:val="a6"/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Управление качеством продукции в машиностроении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</w:t>
            </w:r>
            <w:r w:rsidRPr="001476A9">
              <w:rPr>
                <w:rFonts w:ascii="Times New Roman" w:hAnsi="Times New Roman"/>
              </w:rPr>
              <w:lastRenderedPageBreak/>
              <w:t xml:space="preserve">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Бережливое производство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59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Методы и инструменты бережливого производства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lastRenderedPageBreak/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476A9">
              <w:rPr>
                <w:rFonts w:ascii="Times New Roman" w:hAnsi="Times New Roman"/>
              </w:rPr>
              <w:t xml:space="preserve">Проектирование </w:t>
            </w:r>
            <w:r w:rsidRPr="001476A9">
              <w:rPr>
                <w:rFonts w:ascii="Times New Roman" w:hAnsi="Times New Roman"/>
              </w:rPr>
              <w:lastRenderedPageBreak/>
              <w:t>машиностроительных производств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 xml:space="preserve">Специализированный комплекс технических </w:t>
            </w:r>
            <w:r w:rsidRPr="001476A9">
              <w:rPr>
                <w:rFonts w:ascii="Times New Roman" w:hAnsi="Times New Roman"/>
              </w:rPr>
              <w:lastRenderedPageBreak/>
              <w:t xml:space="preserve">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</w:t>
            </w:r>
            <w:r w:rsidRPr="001476A9">
              <w:rPr>
                <w:rFonts w:ascii="Times New Roman" w:hAnsi="Times New Roman"/>
              </w:rPr>
              <w:lastRenderedPageBreak/>
              <w:t>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«Станки с ЧПУ» 131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фрезерный настольный с ЧПУ Реабин МШ-2.2., с блоком управления БУ-03 и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токарный с ЧПУ Реабин МШ-2.2, с блоком управления БУ-04 М</w:t>
            </w:r>
            <w:proofErr w:type="gramStart"/>
            <w:r w:rsidRPr="001476A9">
              <w:rPr>
                <w:rFonts w:ascii="Times New Roman" w:hAnsi="Times New Roman"/>
              </w:rPr>
              <w:t>1</w:t>
            </w:r>
            <w:proofErr w:type="gramEnd"/>
            <w:r w:rsidRPr="001476A9">
              <w:rPr>
                <w:rFonts w:ascii="Times New Roman" w:hAnsi="Times New Roman"/>
              </w:rPr>
              <w:t xml:space="preserve"> и с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1шт</w:t>
            </w:r>
          </w:p>
          <w:p w:rsidR="007C268F" w:rsidRPr="001476A9" w:rsidRDefault="007C268F" w:rsidP="00C013E5">
            <w:pPr>
              <w:pStyle w:val="a6"/>
              <w:tabs>
                <w:tab w:val="left" w:pos="304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Лаборатория «Металлообрабатывающие станки» 132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Станок токарный с цифровой системой индикации </w:t>
            </w:r>
            <w:r w:rsidRPr="001476A9">
              <w:rPr>
                <w:rFonts w:ascii="Times New Roman" w:hAnsi="Times New Roman"/>
                <w:lang w:val="en-US"/>
              </w:rPr>
              <w:t>GHB</w:t>
            </w:r>
            <w:r w:rsidRPr="001476A9">
              <w:rPr>
                <w:rFonts w:ascii="Times New Roman" w:hAnsi="Times New Roman"/>
              </w:rPr>
              <w:t>-134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заточный универсальный ВЗ-319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Станок сверлильный - фрезерный ГС-520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19 шт.</w:t>
            </w:r>
          </w:p>
          <w:p w:rsidR="007C268F" w:rsidRPr="001476A9" w:rsidRDefault="007C268F" w:rsidP="00C013E5">
            <w:pPr>
              <w:pStyle w:val="a6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lastRenderedPageBreak/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476A9">
              <w:rPr>
                <w:rFonts w:ascii="Times New Roman" w:hAnsi="Times New Roman"/>
              </w:rPr>
              <w:t>Проектирование заготовительных производств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106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57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Флипчарт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Лаборатория «Станки с ЧПУ» 131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фрезерный настольный с ЧПУ Реабин МШ-2.2., с блоком управления БУ-03 и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токарный с ЧПУ Реабин МШ-2.2, с блоком управления БУ-04 М</w:t>
            </w:r>
            <w:proofErr w:type="gramStart"/>
            <w:r w:rsidRPr="001476A9">
              <w:rPr>
                <w:rFonts w:ascii="Times New Roman" w:hAnsi="Times New Roman"/>
              </w:rPr>
              <w:t>1</w:t>
            </w:r>
            <w:proofErr w:type="gramEnd"/>
            <w:r w:rsidRPr="001476A9">
              <w:rPr>
                <w:rFonts w:ascii="Times New Roman" w:hAnsi="Times New Roman"/>
              </w:rPr>
              <w:t xml:space="preserve"> и с программным обеспечением – 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13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1шт</w:t>
            </w:r>
          </w:p>
          <w:p w:rsidR="007C268F" w:rsidRPr="001476A9" w:rsidRDefault="007C268F" w:rsidP="00C013E5">
            <w:pPr>
              <w:pStyle w:val="a6"/>
              <w:tabs>
                <w:tab w:val="left" w:pos="304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</w:rPr>
              <w:t>Лаборатория «Металлообрабатывающие станки» 132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Станок токарный с цифровой системой индикации </w:t>
            </w:r>
            <w:r w:rsidRPr="001476A9">
              <w:rPr>
                <w:rFonts w:ascii="Times New Roman" w:hAnsi="Times New Roman"/>
                <w:lang w:val="en-US"/>
              </w:rPr>
              <w:t>GHB</w:t>
            </w:r>
            <w:r w:rsidRPr="001476A9">
              <w:rPr>
                <w:rFonts w:ascii="Times New Roman" w:hAnsi="Times New Roman"/>
              </w:rPr>
              <w:t>-134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заточный универсальный ВЗ-319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Станок сверлильный - фрезерный ГС-520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Экран для проектора (рулонный)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Ноутбук с беспроводным доступом к сети «Интернет» и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доступом в электронно-образовательную среду</w:t>
            </w:r>
            <w:r w:rsidRPr="001476A9">
              <w:rPr>
                <w:rFonts w:ascii="Times New Roman" w:hAnsi="Times New Roman"/>
              </w:rPr>
              <w:t xml:space="preserve">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19 шт.</w:t>
            </w:r>
          </w:p>
          <w:p w:rsidR="007C268F" w:rsidRPr="001476A9" w:rsidRDefault="007C268F" w:rsidP="00C013E5">
            <w:pPr>
              <w:pStyle w:val="a6"/>
              <w:tabs>
                <w:tab w:val="left" w:pos="1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0" w:type="auto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Практика по получению первичных профессиональных умений и навыков, в т.ч.  первичных умений и навыков научно-исследовательской деятельности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114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Кресло с пюпитром (четырехсекционное) «Лидер» – 23 шт.(23*4=92 мест)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1476A9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Учебная аудитория для проведения курсового проектирования, групповых и индивидуальных консультаций </w:t>
            </w:r>
            <w:r w:rsidRPr="001476A9">
              <w:rPr>
                <w:rFonts w:ascii="Times New Roman" w:hAnsi="Times New Roman"/>
              </w:rPr>
              <w:lastRenderedPageBreak/>
              <w:t>201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</w:t>
            </w:r>
            <w:r w:rsidRPr="001476A9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proofErr w:type="gramStart"/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0" w:type="auto"/>
            <w:vMerge w:val="restart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Практика  по получению профессиональных умений и опыта профессиональной деятельности</w:t>
            </w: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114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Кресло с пюпитром (четырехсекционное) «Лидер» – 23 шт.(23*4=92 мест)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B1724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</w:t>
            </w:r>
            <w:r w:rsidRPr="001476A9">
              <w:rPr>
                <w:rFonts w:ascii="Times New Roman" w:hAnsi="Times New Roman"/>
              </w:rPr>
              <w:lastRenderedPageBreak/>
              <w:t>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268F" w:rsidRPr="007116DB" w:rsidTr="007116DB">
        <w:trPr>
          <w:jc w:val="center"/>
        </w:trPr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C268F" w:rsidRPr="001476A9" w:rsidRDefault="007C268F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C268F" w:rsidRPr="001476A9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г., акт приема-передачи оказанных услуг (Акт приема-передачи неисключительных прав) № б/н от 05.10.2017 г.), лицензионное соглашение на использование Программного продукта ООО </w:t>
            </w:r>
            <w:r w:rsidRPr="001476A9">
              <w:rPr>
                <w:rFonts w:ascii="Times New Roman" w:hAnsi="Times New Roman"/>
              </w:rPr>
              <w:lastRenderedPageBreak/>
              <w:t xml:space="preserve">СПРУТ-Технология № б/н </w:t>
            </w:r>
          </w:p>
          <w:p w:rsidR="007C268F" w:rsidRPr="007116DB" w:rsidRDefault="007C268F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116DB" w:rsidRPr="007B1724" w:rsidTr="007116DB">
        <w:trPr>
          <w:jc w:val="center"/>
        </w:trPr>
        <w:tc>
          <w:tcPr>
            <w:tcW w:w="0" w:type="auto"/>
            <w:vMerge w:val="restart"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0" w:type="auto"/>
            <w:vMerge w:val="restart"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практика</w:t>
            </w:r>
          </w:p>
        </w:tc>
        <w:tc>
          <w:tcPr>
            <w:tcW w:w="3035" w:type="dxa"/>
          </w:tcPr>
          <w:p w:rsidR="007116DB" w:rsidRPr="001476A9" w:rsidRDefault="007116DB" w:rsidP="001851AC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114</w:t>
            </w:r>
          </w:p>
        </w:tc>
        <w:tc>
          <w:tcPr>
            <w:tcW w:w="4253" w:type="dxa"/>
          </w:tcPr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Кресло с пюпитром (четырехсекционное) «Лидер» – 23 шт.(23*4=92 мест)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116DB" w:rsidRPr="007B1724" w:rsidTr="007116DB">
        <w:trPr>
          <w:jc w:val="center"/>
        </w:trPr>
        <w:tc>
          <w:tcPr>
            <w:tcW w:w="0" w:type="auto"/>
            <w:vMerge/>
          </w:tcPr>
          <w:p w:rsidR="007116DB" w:rsidRPr="007116DB" w:rsidRDefault="007116DB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116DB" w:rsidRPr="007116DB" w:rsidRDefault="007116DB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116DB" w:rsidRPr="001476A9" w:rsidRDefault="007116DB" w:rsidP="0018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Стол – 30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lastRenderedPageBreak/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 , лицензионное соглашение на использование Программного продукт</w:t>
            </w:r>
            <w:proofErr w:type="gramStart"/>
            <w:r w:rsidRPr="001476A9">
              <w:rPr>
                <w:rFonts w:ascii="Times New Roman" w:hAnsi="Times New Roman"/>
              </w:rPr>
              <w:t>а ООО</w:t>
            </w:r>
            <w:proofErr w:type="gramEnd"/>
            <w:r w:rsidRPr="001476A9">
              <w:rPr>
                <w:rFonts w:ascii="Times New Roman" w:hAnsi="Times New Roman"/>
              </w:rPr>
              <w:t xml:space="preserve"> СПРУТ-Технология № б/н 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116DB" w:rsidRPr="007B1724" w:rsidTr="007116DB">
        <w:trPr>
          <w:jc w:val="center"/>
        </w:trPr>
        <w:tc>
          <w:tcPr>
            <w:tcW w:w="0" w:type="auto"/>
            <w:vMerge/>
          </w:tcPr>
          <w:p w:rsidR="007116DB" w:rsidRPr="007116DB" w:rsidRDefault="007116DB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116DB" w:rsidRPr="007116DB" w:rsidRDefault="007116DB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116DB" w:rsidRPr="001476A9" w:rsidRDefault="007116DB" w:rsidP="001851AC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116DB" w:rsidRPr="001476A9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г., акт приема-передачи оказанных услуг (Акт приема-передачи неисключительных прав) № б/н от 05.10.2017 г.), лицензионное соглашение на использование Программного продукта ООО СПРУТ-Технология № б/н </w:t>
            </w:r>
          </w:p>
          <w:p w:rsidR="007116DB" w:rsidRPr="007116DB" w:rsidRDefault="007116DB" w:rsidP="001851AC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116DB" w:rsidRPr="007B1724" w:rsidTr="007116DB">
        <w:trPr>
          <w:jc w:val="center"/>
        </w:trPr>
        <w:tc>
          <w:tcPr>
            <w:tcW w:w="0" w:type="auto"/>
            <w:vMerge w:val="restart"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3035" w:type="dxa"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114</w:t>
            </w:r>
          </w:p>
        </w:tc>
        <w:tc>
          <w:tcPr>
            <w:tcW w:w="4253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Аппаратный комплекс системы проекционного и звукового сопровождения для актового зала с подключением к сети «Интернет» и доступом в электронно-образовательную среду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Кресло с пюпитром (четырехсекционное) «Лидер» – 23 шт.(23*4=92 мест)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lastRenderedPageBreak/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116DB" w:rsidRPr="007B1724" w:rsidTr="007116DB">
        <w:trPr>
          <w:jc w:val="center"/>
        </w:trPr>
        <w:tc>
          <w:tcPr>
            <w:tcW w:w="0" w:type="auto"/>
            <w:vMerge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103</w:t>
            </w:r>
          </w:p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>17: Контракт № 093 от 06.11.2017 г.</w:t>
            </w:r>
            <w:proofErr w:type="gramStart"/>
            <w:r w:rsidRPr="001476A9">
              <w:rPr>
                <w:rFonts w:ascii="Times New Roman" w:hAnsi="Times New Roman"/>
              </w:rPr>
              <w:t xml:space="preserve"> 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г.), лицензионное соглашение КАД-17-1120 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</w:t>
            </w:r>
            <w:r w:rsidRPr="001476A9">
              <w:rPr>
                <w:rFonts w:ascii="Times New Roman" w:hAnsi="Times New Roman"/>
              </w:rPr>
              <w:lastRenderedPageBreak/>
              <w:t>услуг (акт приема-передачи неисключительных прав) от 03.04.2017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№ б/н от 05.10.2017 г.) , лицензионное соглашение на использование Программного продукт</w:t>
            </w:r>
            <w:proofErr w:type="gramStart"/>
            <w:r w:rsidRPr="001476A9">
              <w:rPr>
                <w:rFonts w:ascii="Times New Roman" w:hAnsi="Times New Roman"/>
              </w:rPr>
              <w:t>а ООО</w:t>
            </w:r>
            <w:proofErr w:type="gramEnd"/>
            <w:r w:rsidRPr="001476A9">
              <w:rPr>
                <w:rFonts w:ascii="Times New Roman" w:hAnsi="Times New Roman"/>
              </w:rPr>
              <w:t xml:space="preserve"> СПРУТ-Технология № б/н 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116DB" w:rsidRPr="007116DB" w:rsidTr="007116DB">
        <w:trPr>
          <w:jc w:val="center"/>
        </w:trPr>
        <w:tc>
          <w:tcPr>
            <w:tcW w:w="0" w:type="auto"/>
            <w:vMerge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</w:t>
            </w:r>
            <w:r w:rsidRPr="001476A9">
              <w:rPr>
                <w:rFonts w:ascii="Times New Roman" w:hAnsi="Times New Roman"/>
              </w:rPr>
              <w:lastRenderedPageBreak/>
              <w:t>прав) от 03.04.2017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г., акт приема-передачи оказанных услуг (Акт приема-передачи неисключительных прав) № б/н от 05.10.2017 г.), лицензионное соглашение на использование Программного продукта ООО СПРУТ-Технология № б/н </w:t>
            </w:r>
          </w:p>
          <w:p w:rsidR="007116DB" w:rsidRPr="007116DB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116DB" w:rsidRPr="007B1724" w:rsidTr="007116DB">
        <w:trPr>
          <w:jc w:val="center"/>
        </w:trPr>
        <w:tc>
          <w:tcPr>
            <w:tcW w:w="0" w:type="auto"/>
          </w:tcPr>
          <w:p w:rsidR="007116DB" w:rsidRPr="001476A9" w:rsidRDefault="007116DB" w:rsidP="007B1724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3035" w:type="dxa"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для проведения курсового проектирования, групповых и индивидуальных консультаций 201</w:t>
            </w:r>
          </w:p>
        </w:tc>
        <w:tc>
          <w:tcPr>
            <w:tcW w:w="4253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Персональные компьютеры </w:t>
            </w:r>
            <w:r w:rsidRPr="001476A9">
              <w:rPr>
                <w:rFonts w:ascii="Times New Roman" w:hAnsi="Times New Roman"/>
                <w:shd w:val="clear" w:color="auto" w:fill="FFFFFF"/>
              </w:rPr>
              <w:t>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8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8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Стулья – 10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</w:t>
            </w:r>
            <w:r w:rsidRPr="001476A9">
              <w:rPr>
                <w:rFonts w:ascii="Times New Roman" w:hAnsi="Times New Roman"/>
                <w:lang w:val="en-US"/>
              </w:rPr>
              <w:t>a</w:t>
            </w:r>
            <w:r w:rsidRPr="001476A9">
              <w:rPr>
                <w:rFonts w:ascii="Times New Roman" w:hAnsi="Times New Roman"/>
              </w:rPr>
              <w:t>с-3</w:t>
            </w:r>
            <w:r w:rsidRPr="001476A9">
              <w:rPr>
                <w:rFonts w:ascii="Times New Roman" w:hAnsi="Times New Roman"/>
                <w:lang w:val="en-US"/>
              </w:rPr>
              <w:t>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V</w:t>
            </w:r>
            <w:r w:rsidRPr="001476A9">
              <w:rPr>
                <w:rFonts w:ascii="Times New Roman" w:hAnsi="Times New Roman"/>
              </w:rPr>
              <w:t xml:space="preserve">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КАД-17-1120 </w:t>
            </w:r>
            <w:proofErr w:type="gramEnd"/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Siemens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Unigraphics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NX</w:t>
            </w:r>
            <w:r w:rsidRPr="001476A9">
              <w:rPr>
                <w:rFonts w:ascii="Times New Roman" w:hAnsi="Times New Roman"/>
              </w:rPr>
              <w:t xml:space="preserve"> 12: Сублицензионный договор № Р432111-01-КАИ/223ЕП/368 от 06.10.2017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SolidWorks</w:t>
            </w:r>
            <w:r w:rsidRPr="001476A9">
              <w:rPr>
                <w:rFonts w:ascii="Times New Roman" w:hAnsi="Times New Roman"/>
              </w:rPr>
              <w:t xml:space="preserve"> 2016: Договор № 012/223 от 03.03.2017 </w:t>
            </w:r>
            <w:proofErr w:type="gramStart"/>
            <w:r w:rsidRPr="001476A9">
              <w:rPr>
                <w:rFonts w:ascii="Times New Roman" w:hAnsi="Times New Roman"/>
              </w:rPr>
              <w:t>г.,</w:t>
            </w:r>
            <w:proofErr w:type="gramEnd"/>
            <w:r w:rsidRPr="001476A9">
              <w:rPr>
                <w:rFonts w:ascii="Times New Roman" w:hAnsi="Times New Roman"/>
              </w:rPr>
              <w:t xml:space="preserve"> акт приема-передачи оказанных услуг (акт приема-передачи неисключительных прав) от 03.04.2017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>SprutCAM</w:t>
            </w:r>
            <w:r w:rsidRPr="001476A9">
              <w:rPr>
                <w:rFonts w:ascii="Times New Roman" w:hAnsi="Times New Roman"/>
              </w:rPr>
              <w:t xml:space="preserve"> 11: Контракт № 093 от 06.11.2017 г., акт приема-передачи оказанных услуг (Акт приема-передачи неисключительных прав) № б/н от 05.10.2017 г.), лицензионное соглашение на использование Программного продукта ООО СПРУТ-Технология № б/н 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116DB" w:rsidRPr="007B1724" w:rsidTr="007116DB">
        <w:trPr>
          <w:jc w:val="center"/>
        </w:trPr>
        <w:tc>
          <w:tcPr>
            <w:tcW w:w="0" w:type="auto"/>
            <w:vMerge w:val="restart"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Иностранный язык как профессиональный</w:t>
            </w:r>
          </w:p>
        </w:tc>
        <w:tc>
          <w:tcPr>
            <w:tcW w:w="3035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класс ауд.103</w:t>
            </w:r>
          </w:p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Специализированный комплекс технических средств обучения для учебной аудитории (персональный компьютер, акустическая система, камера для документов, микшерный пульт, интерактивная доска, </w:t>
            </w:r>
            <w:r w:rsidRPr="001476A9">
              <w:rPr>
                <w:rFonts w:ascii="Times New Roman" w:hAnsi="Times New Roman"/>
                <w:lang w:val="en-US"/>
              </w:rPr>
              <w:t>ip</w:t>
            </w:r>
            <w:r w:rsidRPr="001476A9">
              <w:rPr>
                <w:rFonts w:ascii="Times New Roman" w:hAnsi="Times New Roman"/>
              </w:rPr>
              <w:t xml:space="preserve"> – камера)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shd w:val="clear" w:color="auto" w:fill="FFFFFF"/>
              </w:rPr>
              <w:t>Персональный компьютер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>подключением к сети «Интернет» и доступом в электронно-образовательную среду – 30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30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30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12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Windows</w:t>
            </w:r>
            <w:r w:rsidRPr="001476A9">
              <w:rPr>
                <w:rFonts w:ascii="Times New Roman" w:hAnsi="Times New Roman"/>
              </w:rPr>
              <w:t xml:space="preserve"> 10, </w:t>
            </w:r>
            <w:r w:rsidRPr="001476A9">
              <w:rPr>
                <w:rFonts w:ascii="Times New Roman" w:hAnsi="Times New Roman"/>
                <w:lang w:val="en-US"/>
              </w:rPr>
              <w:t>Version</w:t>
            </w:r>
            <w:r w:rsidRPr="001476A9">
              <w:rPr>
                <w:rFonts w:ascii="Times New Roman" w:hAnsi="Times New Roman"/>
              </w:rPr>
              <w:t xml:space="preserve"> 1803: Сублицензионный договор № 53676/</w:t>
            </w:r>
            <w:r w:rsidRPr="001476A9">
              <w:rPr>
                <w:rFonts w:ascii="Times New Roman" w:hAnsi="Times New Roman"/>
                <w:lang w:val="en-US"/>
              </w:rPr>
              <w:t>RPY</w:t>
            </w:r>
            <w:r w:rsidRPr="001476A9">
              <w:rPr>
                <w:rFonts w:ascii="Times New Roman" w:hAnsi="Times New Roman"/>
              </w:rPr>
              <w:t>53</w:t>
            </w:r>
            <w:r w:rsidRPr="001476A9">
              <w:rPr>
                <w:rFonts w:ascii="Times New Roman" w:hAnsi="Times New Roman"/>
                <w:lang w:val="en-US"/>
              </w:rPr>
              <w:t>H</w:t>
            </w:r>
            <w:r w:rsidRPr="001476A9">
              <w:rPr>
                <w:rFonts w:ascii="Times New Roman" w:hAnsi="Times New Roman"/>
              </w:rPr>
              <w:t>5376 от 19.01.2015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Office</w:t>
            </w:r>
            <w:r w:rsidRPr="001476A9">
              <w:rPr>
                <w:rFonts w:ascii="Times New Roman" w:hAnsi="Times New Roman"/>
              </w:rPr>
              <w:t xml:space="preserve"> 2010 </w:t>
            </w:r>
            <w:r w:rsidRPr="001476A9">
              <w:rPr>
                <w:rFonts w:ascii="Times New Roman" w:hAnsi="Times New Roman"/>
                <w:lang w:val="en-US"/>
              </w:rPr>
              <w:t>Professional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Plus</w:t>
            </w:r>
            <w:r w:rsidRPr="001476A9">
              <w:rPr>
                <w:rFonts w:ascii="Times New Roman" w:hAnsi="Times New Roman"/>
              </w:rPr>
              <w:t xml:space="preserve">: Договор № 184_НИУ от 20.11.2012 г., акт предоставления прав № </w:t>
            </w:r>
            <w:r w:rsidRPr="001476A9">
              <w:rPr>
                <w:rFonts w:ascii="Times New Roman" w:hAnsi="Times New Roman"/>
                <w:lang w:val="en-US"/>
              </w:rPr>
              <w:t>Tr</w:t>
            </w:r>
            <w:r w:rsidRPr="001476A9">
              <w:rPr>
                <w:rFonts w:ascii="Times New Roman" w:hAnsi="Times New Roman"/>
              </w:rPr>
              <w:t xml:space="preserve">075481 от 25.12.2012 г., лицензионный документ </w:t>
            </w:r>
            <w:r w:rsidRPr="001476A9">
              <w:rPr>
                <w:rFonts w:ascii="Times New Roman" w:hAnsi="Times New Roman"/>
                <w:lang w:val="en-US"/>
              </w:rPr>
              <w:t>Microsoft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Open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116DB" w:rsidRPr="007B1724" w:rsidTr="007116DB">
        <w:trPr>
          <w:jc w:val="center"/>
        </w:trPr>
        <w:tc>
          <w:tcPr>
            <w:tcW w:w="0" w:type="auto"/>
            <w:vMerge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5" w:type="dxa"/>
          </w:tcPr>
          <w:p w:rsidR="007116DB" w:rsidRPr="001476A9" w:rsidRDefault="007116DB" w:rsidP="00C013E5">
            <w:pPr>
              <w:spacing w:after="0" w:line="240" w:lineRule="auto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Учебная аудитория 206</w:t>
            </w:r>
          </w:p>
        </w:tc>
        <w:tc>
          <w:tcPr>
            <w:tcW w:w="4253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Мультимедийный проектор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Интерактивная доска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с</w:t>
            </w:r>
            <w:r w:rsidRPr="001476A9">
              <w:rPr>
                <w:rFonts w:ascii="Times New Roman" w:hAnsi="Times New Roman"/>
              </w:rPr>
              <w:t> </w:t>
            </w:r>
            <w:r w:rsidRPr="001476A9">
              <w:rPr>
                <w:rFonts w:ascii="Times New Roman" w:hAnsi="Times New Roman"/>
                <w:shd w:val="clear" w:color="auto" w:fill="FFFFFF"/>
              </w:rPr>
              <w:t xml:space="preserve"> подключением к сети «Интернет» и доступом в электронно-образовательную среду </w:t>
            </w:r>
            <w:r w:rsidRPr="001476A9">
              <w:rPr>
                <w:rFonts w:ascii="Times New Roman" w:hAnsi="Times New Roman"/>
              </w:rPr>
              <w:t>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Классная доска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Маркерная доска – 1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15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28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 xml:space="preserve">Плакаты: </w:t>
            </w:r>
          </w:p>
          <w:p w:rsidR="007116DB" w:rsidRPr="001476A9" w:rsidRDefault="007116DB" w:rsidP="00C013E5">
            <w:pPr>
              <w:pStyle w:val="a6"/>
              <w:numPr>
                <w:ilvl w:val="0"/>
                <w:numId w:val="7"/>
              </w:numPr>
              <w:tabs>
                <w:tab w:val="left" w:pos="154"/>
                <w:tab w:val="left" w:pos="322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«Неправильные глаголы» – 1 шт.;</w:t>
            </w:r>
          </w:p>
          <w:p w:rsidR="007116DB" w:rsidRPr="001476A9" w:rsidRDefault="007116DB" w:rsidP="00C013E5">
            <w:pPr>
              <w:pStyle w:val="a6"/>
              <w:numPr>
                <w:ilvl w:val="0"/>
                <w:numId w:val="7"/>
              </w:numPr>
              <w:tabs>
                <w:tab w:val="left" w:pos="154"/>
                <w:tab w:val="left" w:pos="322"/>
              </w:tabs>
              <w:spacing w:after="0" w:line="240" w:lineRule="auto"/>
              <w:ind w:left="12" w:firstLine="0"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«Грамматика» – 1 шт.</w:t>
            </w:r>
          </w:p>
        </w:tc>
        <w:tc>
          <w:tcPr>
            <w:tcW w:w="4412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lastRenderedPageBreak/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Sumatra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PDF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GNU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</w:t>
            </w:r>
            <w:r w:rsidRPr="001476A9">
              <w:rPr>
                <w:rFonts w:ascii="Times New Roman" w:hAnsi="Times New Roman"/>
                <w:lang w:val="it-IT"/>
              </w:rPr>
              <w:t>Zip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</w:t>
            </w:r>
            <w:r w:rsidRPr="001476A9">
              <w:rPr>
                <w:rFonts w:ascii="Times New Roman" w:hAnsi="Times New Roman"/>
              </w:rPr>
              <w:lastRenderedPageBreak/>
              <w:t xml:space="preserve">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for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distribution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Opera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EULA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End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User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Agreement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it-IT"/>
              </w:rPr>
              <w:t>Google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it-IT"/>
              </w:rPr>
              <w:t>Chrome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GNU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General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Firefox</w:t>
            </w:r>
            <w:r w:rsidRPr="001476A9">
              <w:rPr>
                <w:rFonts w:ascii="Times New Roman" w:hAnsi="Times New Roman"/>
              </w:rPr>
              <w:t xml:space="preserve">: Публичная лицензия на свободное программное обеспечение </w:t>
            </w:r>
            <w:r w:rsidRPr="001476A9">
              <w:rPr>
                <w:rFonts w:ascii="Times New Roman" w:hAnsi="Times New Roman"/>
                <w:lang w:val="en-US"/>
              </w:rPr>
              <w:t>MPL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Mozilla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Public</w:t>
            </w:r>
            <w:r w:rsidRPr="001476A9">
              <w:rPr>
                <w:rFonts w:ascii="Times New Roman" w:hAnsi="Times New Roman"/>
              </w:rPr>
              <w:t xml:space="preserve"> </w:t>
            </w:r>
            <w:r w:rsidRPr="001476A9">
              <w:rPr>
                <w:rFonts w:ascii="Times New Roman" w:hAnsi="Times New Roman"/>
                <w:lang w:val="en-US"/>
              </w:rPr>
              <w:t>License</w:t>
            </w:r>
            <w:r w:rsidRPr="001476A9">
              <w:rPr>
                <w:rFonts w:ascii="Times New Roman" w:hAnsi="Times New Roman"/>
              </w:rPr>
              <w:t xml:space="preserve"> 2.0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116DB" w:rsidRPr="001476A9" w:rsidTr="007116DB">
        <w:trPr>
          <w:jc w:val="center"/>
        </w:trPr>
        <w:tc>
          <w:tcPr>
            <w:tcW w:w="0" w:type="auto"/>
            <w:vMerge w:val="restart"/>
          </w:tcPr>
          <w:p w:rsidR="007116DB" w:rsidRPr="00C013E5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0" w:type="auto"/>
            <w:vMerge w:val="restart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Помещение для самостоятельной работы</w:t>
            </w:r>
          </w:p>
        </w:tc>
        <w:tc>
          <w:tcPr>
            <w:tcW w:w="3035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Помещение для самостоятельной работы</w:t>
            </w:r>
            <w:r>
              <w:rPr>
                <w:rFonts w:ascii="Times New Roman" w:hAnsi="Times New Roman"/>
              </w:rPr>
              <w:t xml:space="preserve"> 233</w:t>
            </w:r>
          </w:p>
        </w:tc>
        <w:tc>
          <w:tcPr>
            <w:tcW w:w="4253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с подключением к сети «Интернет» и доступом в электронно-образовательную среду – 7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Ноутбук с беспроводным доступом к сети «Интернет» и доступом в электронно-образовательную среду – 10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Компьютерные столы – 7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6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18 шт.</w:t>
            </w:r>
          </w:p>
        </w:tc>
        <w:tc>
          <w:tcPr>
            <w:tcW w:w="4412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Windows 10, Version 1803: Сублицензионный договор № 53676/RPY53H5376 от 19.01.2015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Sumatra PDF: Публичная лицензия на свободное программное обеспечение GNU General Public 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7-Zip: Публичная лицензия на свободное программное обеспечение License for use and distribution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Google Chrome: Публичная лицензия на свободное программное обеспечение GNU General Public 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Mozilla Firefox: Публичная лицензия на свободное программное обеспечение MPL Mozilla Public License 2.0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Microsoft Office 2010 Professional Plus: Договор № 184_НИУ от 20.11.2012 г., акт предоставления прав № Tr075481 от 25.12.2012 г., лицензионный документ Microsoft Open License 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Компaс-3D V17: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</w:t>
            </w:r>
            <w:r w:rsidRPr="001476A9">
              <w:rPr>
                <w:rFonts w:ascii="Times New Roman" w:hAnsi="Times New Roman"/>
              </w:rPr>
              <w:lastRenderedPageBreak/>
              <w:t xml:space="preserve">приема-передачи неисключительных прав) № б/н от 05.10.2017 г.), лицензионное соглашение КАД-17-1120, Контракт №119 от 22.08.2018 г.  </w:t>
            </w:r>
            <w:proofErr w:type="gramEnd"/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Siemens Unigraphics NX 12: Сублицензионный договор № Р432111-01-КАИ/223ЕП/368 от 06.10.2017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SolidWorks 2016: Договор № 012/223 от 03.03.2017 г., акт приема-передачи оказанных услуг (акт приема-передачи неисключительных прав) от 03.04.2017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SprutCAM 11: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г.), лицензионное соглашение на использование Программного продукта ООО СПРУТ-Технология № б/н, Контракт №119 от 22.08.2018 г.  </w:t>
            </w:r>
            <w:proofErr w:type="gramEnd"/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 xml:space="preserve">Альт-Инвест Сумм 7: </w:t>
            </w:r>
            <w:proofErr w:type="gramStart"/>
            <w:r w:rsidRPr="001476A9">
              <w:rPr>
                <w:rFonts w:ascii="Times New Roman" w:hAnsi="Times New Roman"/>
              </w:rPr>
              <w:t xml:space="preserve">Контракт № 093 от 06.11.2017 г., акт приема-передачи оказанных услуг (Акт приема-передачи неисключительных прав) № б/н от 05.10.2017 г.) </w:t>
            </w:r>
            <w:proofErr w:type="gramEnd"/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1476A9">
              <w:rPr>
                <w:rFonts w:ascii="Times New Roman" w:hAnsi="Times New Roman"/>
              </w:rPr>
              <w:t>Альт-Финансы</w:t>
            </w:r>
            <w:proofErr w:type="gramEnd"/>
            <w:r w:rsidRPr="001476A9">
              <w:rPr>
                <w:rFonts w:ascii="Times New Roman" w:hAnsi="Times New Roman"/>
              </w:rPr>
              <w:t xml:space="preserve"> 3: </w:t>
            </w:r>
            <w:proofErr w:type="gramStart"/>
            <w:r w:rsidRPr="001476A9">
              <w:rPr>
                <w:rFonts w:ascii="Times New Roman" w:hAnsi="Times New Roman"/>
              </w:rPr>
              <w:t>Контракт № 093 от 06.11.2017 г., акт приема-передачи оказанных услуг (Акт приема-передачи неисключительных прав) № б/н от 05.10.2017 г.)</w:t>
            </w:r>
            <w:proofErr w:type="gramEnd"/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Справочная система «Техэксперт»: Договор №289/223 от 29.01.2018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СПС Консультант Плюс: Договор об информационной поддержке РДД-114/15 от 16.06.2015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DirectumRX: Соглашение № 18-03355 от 04.05.2018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1476A9">
              <w:rPr>
                <w:rFonts w:ascii="Times New Roman" w:hAnsi="Times New Roman"/>
              </w:rPr>
              <w:t>1С: Предприятие 8 (Комплект для обучения:</w:t>
            </w:r>
            <w:proofErr w:type="gramEnd"/>
            <w:r w:rsidRPr="001476A9">
              <w:rPr>
                <w:rFonts w:ascii="Times New Roman" w:hAnsi="Times New Roman"/>
              </w:rPr>
              <w:t xml:space="preserve"> Договор 184_НИУ от 20.11.2012 г., акт предоставления прав № Tr003074 от 21.01.2013 г., лицензионное соглашение № 800908532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proofErr w:type="gramStart"/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Statistica Ultimate Academic for Windows 10 Ru/13 En: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№133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04.09.2018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MATLAB Simulink фирмы MathWorks (подписка на 1 год): Контракт №133 от 04.09.2018 г.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lastRenderedPageBreak/>
              <w:t>LabVIEW Teaching Only (Medium) бессрочная лицензия: Контракт №133 от 04.09.2018 г.</w:t>
            </w:r>
          </w:p>
        </w:tc>
      </w:tr>
      <w:tr w:rsidR="007116DB" w:rsidRPr="007B1724" w:rsidTr="007116DB">
        <w:trPr>
          <w:jc w:val="center"/>
        </w:trPr>
        <w:tc>
          <w:tcPr>
            <w:tcW w:w="0" w:type="auto"/>
            <w:vMerge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Помещение для самостоятельной работы 235</w:t>
            </w:r>
          </w:p>
        </w:tc>
        <w:tc>
          <w:tcPr>
            <w:tcW w:w="4253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Персональный компьютер с подключением к сети «Интернет» и доступом в электронно-образовательную среду – 6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Компьютерный стол – 5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4 шт.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13 шт.</w:t>
            </w:r>
          </w:p>
        </w:tc>
        <w:tc>
          <w:tcPr>
            <w:tcW w:w="4412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Windows XP Pro SP3: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Kaspersky Endpoint Security 10: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141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30.01.2018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Sumatra PDF: Публичная лицензия на свободное программное обеспечение GNU General Public 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7-Zip: Публичная лицензия на свободное программное обеспечение License for use and distribution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Opera: Публичная лицензия на свободное программное обеспечение EULA End User License Agreement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Google Chrome: Публичная лицензия на свободное программное обеспечение GNU General Public License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Mozilla Firefox: Публичная лицензия на свободное программное обеспечение MPL Mozilla Public License 2.0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Microsoft Office Standard 2007: </w:t>
            </w:r>
            <w:r w:rsidRPr="001476A9">
              <w:rPr>
                <w:rFonts w:ascii="Times New Roman" w:hAnsi="Times New Roman"/>
              </w:rPr>
              <w:t>Лицензионный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документ</w:t>
            </w:r>
            <w:r w:rsidRPr="001476A9">
              <w:rPr>
                <w:rFonts w:ascii="Times New Roman" w:hAnsi="Times New Roman"/>
                <w:lang w:val="en-US"/>
              </w:rPr>
              <w:t xml:space="preserve"> Microsoft Open License № 43178742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12.12.2007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1476A9">
              <w:rPr>
                <w:rFonts w:ascii="Times New Roman" w:hAnsi="Times New Roman"/>
                <w:lang w:val="en-US"/>
              </w:rPr>
              <w:t xml:space="preserve">Blackboard Learning Management System: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383_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22.11.2011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 xml:space="preserve">., </w:t>
            </w:r>
            <w:r w:rsidRPr="001476A9">
              <w:rPr>
                <w:rFonts w:ascii="Times New Roman" w:hAnsi="Times New Roman"/>
              </w:rPr>
              <w:t>контракт</w:t>
            </w:r>
            <w:r w:rsidRPr="001476A9">
              <w:rPr>
                <w:rFonts w:ascii="Times New Roman" w:hAnsi="Times New Roman"/>
                <w:lang w:val="en-US"/>
              </w:rPr>
              <w:t xml:space="preserve"> № 030_</w:t>
            </w:r>
            <w:r w:rsidRPr="001476A9">
              <w:rPr>
                <w:rFonts w:ascii="Times New Roman" w:hAnsi="Times New Roman"/>
              </w:rPr>
              <w:t>НИУ</w:t>
            </w:r>
            <w:r w:rsidRPr="001476A9">
              <w:rPr>
                <w:rFonts w:ascii="Times New Roman" w:hAnsi="Times New Roman"/>
                <w:lang w:val="en-US"/>
              </w:rPr>
              <w:t xml:space="preserve"> </w:t>
            </w:r>
            <w:r w:rsidRPr="001476A9">
              <w:rPr>
                <w:rFonts w:ascii="Times New Roman" w:hAnsi="Times New Roman"/>
              </w:rPr>
              <w:t>от</w:t>
            </w:r>
            <w:r w:rsidRPr="001476A9">
              <w:rPr>
                <w:rFonts w:ascii="Times New Roman" w:hAnsi="Times New Roman"/>
                <w:lang w:val="en-US"/>
              </w:rPr>
              <w:t xml:space="preserve"> 18.03.2013 </w:t>
            </w:r>
            <w:r w:rsidRPr="001476A9">
              <w:rPr>
                <w:rFonts w:ascii="Times New Roman" w:hAnsi="Times New Roman"/>
              </w:rPr>
              <w:t>г</w:t>
            </w:r>
            <w:r w:rsidRPr="001476A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116DB" w:rsidRPr="001476A9" w:rsidTr="007116DB">
        <w:trPr>
          <w:jc w:val="center"/>
        </w:trPr>
        <w:tc>
          <w:tcPr>
            <w:tcW w:w="0" w:type="auto"/>
            <w:vMerge w:val="restart"/>
          </w:tcPr>
          <w:p w:rsidR="007116DB" w:rsidRPr="00C013E5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vMerge w:val="restart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3035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Помещение для хранения и профилактического обслуживания учебного оборудования 216</w:t>
            </w:r>
          </w:p>
        </w:tc>
        <w:tc>
          <w:tcPr>
            <w:tcW w:w="4253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2 шт.;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 шт.;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Демонстрационные материалы и приборы, средства и приборы для профилактического обслуживания оборудования</w:t>
            </w:r>
          </w:p>
        </w:tc>
        <w:tc>
          <w:tcPr>
            <w:tcW w:w="4412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Не требуется</w:t>
            </w:r>
          </w:p>
        </w:tc>
      </w:tr>
      <w:tr w:rsidR="007116DB" w:rsidRPr="001476A9" w:rsidTr="007116DB">
        <w:trPr>
          <w:jc w:val="center"/>
        </w:trPr>
        <w:tc>
          <w:tcPr>
            <w:tcW w:w="0" w:type="auto"/>
            <w:vMerge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Помещение для хранения и профилактического обслуживания учебного оборудования 217</w:t>
            </w:r>
          </w:p>
        </w:tc>
        <w:tc>
          <w:tcPr>
            <w:tcW w:w="4253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Шкаф – 3 шт.;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Стол – 3 шт.;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Стул – 2 шт.;</w:t>
            </w:r>
          </w:p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Демонстрационные материалы и приборы, средства и приборы для профилактического обслуживания оборудования</w:t>
            </w:r>
          </w:p>
        </w:tc>
        <w:tc>
          <w:tcPr>
            <w:tcW w:w="4412" w:type="dxa"/>
          </w:tcPr>
          <w:p w:rsidR="007116DB" w:rsidRPr="001476A9" w:rsidRDefault="007116DB" w:rsidP="00C013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476A9">
              <w:rPr>
                <w:rFonts w:ascii="Times New Roman" w:hAnsi="Times New Roman"/>
              </w:rPr>
              <w:t>Не требуется</w:t>
            </w:r>
          </w:p>
        </w:tc>
      </w:tr>
    </w:tbl>
    <w:p w:rsidR="007C268F" w:rsidRDefault="007C268F" w:rsidP="00EA2973">
      <w:pPr>
        <w:spacing w:after="0" w:line="240" w:lineRule="auto"/>
        <w:jc w:val="both"/>
        <w:rPr>
          <w:rFonts w:ascii="Times New Roman" w:hAnsi="Times New Roman"/>
        </w:rPr>
      </w:pPr>
    </w:p>
    <w:p w:rsidR="00C013E5" w:rsidRDefault="00C013E5" w:rsidP="00EA2973">
      <w:pPr>
        <w:spacing w:after="0" w:line="240" w:lineRule="auto"/>
        <w:jc w:val="both"/>
        <w:rPr>
          <w:rFonts w:ascii="Times New Roman" w:hAnsi="Times New Roman"/>
        </w:rPr>
      </w:pPr>
    </w:p>
    <w:p w:rsidR="007C268F" w:rsidRPr="00B45A02" w:rsidRDefault="007C268F" w:rsidP="00EA29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9072"/>
        <w:gridCol w:w="3486"/>
      </w:tblGrid>
      <w:tr w:rsidR="00C013E5" w:rsidRPr="0054586F" w:rsidTr="007D3D16">
        <w:trPr>
          <w:trHeight w:val="511"/>
        </w:trPr>
        <w:tc>
          <w:tcPr>
            <w:tcW w:w="14826" w:type="dxa"/>
            <w:gridSpan w:val="3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4586F">
              <w:rPr>
                <w:rFonts w:ascii="Times New Roman" w:hAnsi="Times New Roman"/>
                <w:b/>
                <w:color w:val="000000" w:themeColor="text1"/>
              </w:rPr>
              <w:t>Перечень договоров ЭБС (</w:t>
            </w:r>
            <w:r w:rsidRPr="0054586F">
              <w:rPr>
                <w:rFonts w:ascii="Times New Roman" w:hAnsi="Times New Roman"/>
                <w:color w:val="000000" w:themeColor="text1"/>
              </w:rPr>
              <w:t>за период, соответствующий сроку получения образования по ООП</w:t>
            </w:r>
            <w:r w:rsidRPr="0054586F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</w:tr>
      <w:tr w:rsidR="00C013E5" w:rsidRPr="0054586F" w:rsidTr="007D3D16">
        <w:trPr>
          <w:trHeight w:val="689"/>
        </w:trPr>
        <w:tc>
          <w:tcPr>
            <w:tcW w:w="2268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4586F">
              <w:rPr>
                <w:rFonts w:ascii="Times New Roman" w:hAnsi="Times New Roman"/>
                <w:b/>
                <w:color w:val="000000" w:themeColor="text1"/>
              </w:rPr>
              <w:t>Учебный год</w:t>
            </w: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4586F">
              <w:rPr>
                <w:rFonts w:ascii="Times New Roman" w:hAnsi="Times New Roman"/>
                <w:b/>
                <w:color w:val="000000" w:themeColor="text1"/>
              </w:rPr>
              <w:t>Наименование документа с указанием реквизитов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b/>
                <w:color w:val="000000" w:themeColor="text1"/>
              </w:rPr>
              <w:t>Срок действия документа</w:t>
            </w:r>
          </w:p>
        </w:tc>
      </w:tr>
      <w:tr w:rsidR="00C013E5" w:rsidRPr="0054586F" w:rsidTr="00C013E5">
        <w:trPr>
          <w:trHeight w:val="449"/>
        </w:trPr>
        <w:tc>
          <w:tcPr>
            <w:tcW w:w="2268" w:type="dxa"/>
            <w:vMerge w:val="restart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4586F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Pr="0054586F">
              <w:rPr>
                <w:rFonts w:ascii="Times New Roman" w:hAnsi="Times New Roman"/>
                <w:b/>
                <w:color w:val="000000" w:themeColor="text1"/>
                <w:lang w:val="en-US"/>
              </w:rPr>
              <w:t>18</w:t>
            </w:r>
            <w:r w:rsidRPr="0054586F">
              <w:rPr>
                <w:rFonts w:ascii="Times New Roman" w:hAnsi="Times New Roman"/>
                <w:b/>
                <w:color w:val="000000" w:themeColor="text1"/>
              </w:rPr>
              <w:t>/20</w:t>
            </w:r>
            <w:r w:rsidRPr="0054586F">
              <w:rPr>
                <w:rFonts w:ascii="Times New Roman" w:hAnsi="Times New Roman"/>
                <w:b/>
                <w:color w:val="000000" w:themeColor="text1"/>
                <w:lang w:val="en-US"/>
              </w:rPr>
              <w:t>19</w:t>
            </w: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Лицензионное соглашение №735 от05.09.2011 с ООО НАУЧНАЯ ЭЛЕКТРОННАЯ БИБЛИОТЕКА 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eLIBRARY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RU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  <w:tr w:rsidR="00C013E5" w:rsidRPr="0054586F" w:rsidTr="00C013E5">
        <w:trPr>
          <w:trHeight w:val="449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Договор №101/НЭБ/0736 от 10.09.2015 о предоставлении доступа к Национальной электронной библиотеке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  <w:tr w:rsidR="00C013E5" w:rsidRPr="0054586F" w:rsidTr="00C013E5">
        <w:trPr>
          <w:trHeight w:val="449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Сублицензионный договор №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WoS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/568 от 02.04.2018  ГПНТБ России по обеспечению лицензионного доступа к безе данных  Web of  Scienc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«02» апреля 2018 по «31» декабря 2018</w:t>
            </w:r>
          </w:p>
        </w:tc>
      </w:tr>
      <w:tr w:rsidR="00C013E5" w:rsidRPr="0054586F" w:rsidTr="00C013E5">
        <w:trPr>
          <w:trHeight w:val="449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Сублицензионный договор №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ACM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/304 от 01.11.2017  ГПНТБ России по обеспечению лицензионного доступа к безе данных 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ACM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Digital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Library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«01» ноября 2017 по «31» декабря 2018</w:t>
            </w:r>
          </w:p>
        </w:tc>
      </w:tr>
      <w:tr w:rsidR="00C013E5" w:rsidRPr="0054586F" w:rsidTr="00C013E5">
        <w:trPr>
          <w:trHeight w:val="449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Контракт №002 от 12.03.2018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«Знаниум» 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«12» марта 2018 по «12» мая 2019</w:t>
            </w:r>
          </w:p>
        </w:tc>
      </w:tr>
      <w:tr w:rsidR="00C013E5" w:rsidRPr="0054586F" w:rsidTr="00C013E5">
        <w:trPr>
          <w:trHeight w:val="449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Контракт № 013 от 20.03.2018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на оказание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«Национальный цифровой ресурс «РУКОНТ»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«20» марта 2018 по «30» мая 2019</w:t>
            </w:r>
          </w:p>
        </w:tc>
      </w:tr>
      <w:tr w:rsidR="00C013E5" w:rsidRPr="0054586F" w:rsidTr="00C013E5">
        <w:trPr>
          <w:trHeight w:val="449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Контракт № 100 от 12.09.2017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«Айбукс»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«12» сентября 2017  по 30 декабря 2018</w:t>
            </w:r>
          </w:p>
        </w:tc>
      </w:tr>
      <w:tr w:rsidR="00C013E5" w:rsidRPr="0054586F" w:rsidTr="00C013E5">
        <w:trPr>
          <w:trHeight w:val="131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Контракт № 078 от 16.08.2017 на оказание услуги в области информационных технологий по подключению неисключительных (пользовательских) лицензионных прав на подключение и обеспечение доступа к электронной библиотечной системе (ЭБС), ООО «Издательство Лань»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«27» октября 2017  по «27» октября 2018</w:t>
            </w:r>
          </w:p>
        </w:tc>
      </w:tr>
      <w:tr w:rsidR="00C013E5" w:rsidRPr="0054586F" w:rsidTr="00C013E5">
        <w:trPr>
          <w:trHeight w:val="449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  <w:spacing w:val="-2"/>
              </w:rPr>
              <w:t>Контракт №44ЕП/19 от 03.05.2018 с ООО «Издательство Лань» на услуги по предоставлению Произведений для использования Пользователями путем обеспечения Пользователям доступа ЭБС целиком, к отдельным Разделам ЭБС либо к отдельным Произведениям, размещенным в ЭБС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«01» июля 2018 по «01» июля 2019</w:t>
            </w:r>
          </w:p>
        </w:tc>
      </w:tr>
      <w:tr w:rsidR="00C013E5" w:rsidRPr="0054586F" w:rsidTr="00C013E5">
        <w:trPr>
          <w:trHeight w:val="449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  <w:spacing w:val="-2"/>
              </w:rPr>
              <w:t>Договор № 15/3-8 от 15.03.2018 с Ассоциацией «Некоммерческое партнерство «Камский инновационный территориально-производственный кластер» на передачу оборудования во временное безвозмездное пользование с правом доступа на безвозмездной основе к специализированным патентным и не патентным базам данных Федерального института промышленной собственности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«01» марта 2018 по «01» марта 2019</w:t>
            </w:r>
          </w:p>
        </w:tc>
      </w:tr>
      <w:tr w:rsidR="00C013E5" w:rsidRPr="0054586F" w:rsidTr="00C013E5">
        <w:trPr>
          <w:trHeight w:val="449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Договор №289/233 от 29.01.2018 с ООО «Центр нормативно-технической документации «Кодекс» на оказание услуг в области информационных технологий по продлению доступа к информационной справочной системе в области технического регулирования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«20» января 2018 по «31» декабря 2018</w:t>
            </w:r>
          </w:p>
        </w:tc>
      </w:tr>
      <w:tr w:rsidR="00C013E5" w:rsidRPr="0054586F" w:rsidTr="00C013E5">
        <w:trPr>
          <w:trHeight w:val="449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Контракт №446/26/44ЕП/34 от 13.09.2018 с ООО ФГУП «СТАНДАРТИНФОРМ» на оказание услуг по информационному обеспечению с использованием системы «Нормдок» и актуализация информации на основе Федерального информационного фонда и стандартов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«13» сентября по «31» декабря 2018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 w:val="restart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4586F">
              <w:rPr>
                <w:rFonts w:ascii="Times New Roman" w:hAnsi="Times New Roman"/>
                <w:b/>
                <w:color w:val="000000" w:themeColor="text1"/>
              </w:rPr>
              <w:t>2017/2018</w:t>
            </w: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Лицензионное соглашение №735 от05.09.2011 с ООО НАУЧНАЯ ЭЛЕКТРОННАЯ БИБЛИОТЕКА 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eLIBRARY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RU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Договор №101/НЭБ/0736 от 10.09.2015 о предоставлении доступа к Национальной электронной библиотеке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Контракт № 095 от 26.09.2016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«Издательство Лань»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«27»октября 2016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по «27»октября 2017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Контракт № 002/2188 эбс от 13.03.2017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«Научно-издательский центр ИНФРА-М»  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«13» марта 2017 по 30 апреля 2018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Контракт №002 от 12.03.2018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«Знаниум» 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«12» марта 2018 по «12» мая 2019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Контракт № 013 от 20.03.2018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на оказание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«Национальный цифровой ресурс «РУКОНТ»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«20» марта 2018 по «30» мая 2019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Контракт № 100 от 12.09.2017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</w:t>
            </w:r>
            <w:proofErr w:type="gramStart"/>
            <w:r w:rsidRPr="0054586F">
              <w:rPr>
                <w:rFonts w:ascii="Times New Roman" w:hAnsi="Times New Roman"/>
                <w:color w:val="000000" w:themeColor="text1"/>
              </w:rPr>
              <w:t>е(</w:t>
            </w:r>
            <w:proofErr w:type="gramEnd"/>
            <w:r w:rsidRPr="0054586F">
              <w:rPr>
                <w:rFonts w:ascii="Times New Roman" w:hAnsi="Times New Roman"/>
                <w:color w:val="000000" w:themeColor="text1"/>
              </w:rPr>
              <w:t>ЭБС), ООО «Айбукс»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«12» сентября 2017 по 30 декабря 2018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Контракт № 078 от 16.08.2017 на оказание услуги  в области 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</w:t>
            </w:r>
            <w:proofErr w:type="gramStart"/>
            <w:r w:rsidRPr="0054586F">
              <w:rPr>
                <w:rFonts w:ascii="Times New Roman" w:hAnsi="Times New Roman"/>
                <w:color w:val="000000" w:themeColor="text1"/>
              </w:rPr>
              <w:t>е(</w:t>
            </w:r>
            <w:proofErr w:type="gramEnd"/>
            <w:r w:rsidRPr="0054586F">
              <w:rPr>
                <w:rFonts w:ascii="Times New Roman" w:hAnsi="Times New Roman"/>
                <w:color w:val="000000" w:themeColor="text1"/>
              </w:rPr>
              <w:t xml:space="preserve"> ЭБС), ООО «Издательство Лань»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«27» октября 2017 по «27» октября 2018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4586F">
              <w:rPr>
                <w:rFonts w:ascii="Times New Roman" w:hAnsi="Times New Roman"/>
                <w:color w:val="000000" w:themeColor="text1"/>
              </w:rPr>
              <w:t>Договор 119/223 от 21.07.17 на оказание услуги в области информационных технологий по организации доступа к полнотекстовой электронной базе данных для поиска инженерной информации и поддержки принятия инженерных решений «Knovel» издательства «Elsevier» для нужд федерального государственного бюджетного образовательного учреждения высшего образования "Казанский национальный исследовательский технический университет им. А. Н. Туполева-КАИ» ООО «Экл-Вектор Ай-Пи»</w:t>
            </w:r>
            <w:proofErr w:type="gramEnd"/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«21» июля 2017 по «21» июля 2018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Сублицензионный договор №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ACM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/304 от 01.11.2017  ГПНТБ России по обеспечению лицензионного доступа к безе данных 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ACM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Digital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Library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«01» ноября 2017 по «31» декабря 2018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Сублицензионный договор №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APS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/304 от 01.12.2016 ГПНТБ России по обеспечению лицензионного доступа к безе данных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APS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Online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Journals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«01» декабря 2016 по «31» декабря 2017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Сублицензионный договор №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Willey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/304 от 01.12.2016 ГПНТБ России по обеспечению лицензионного доступа к безе данных  Willey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Journals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«01» декабря 2016 по «31» декабря 2017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Сублицензионный договор №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Scopus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/304 от 08.08.2017  ГПНТБ России по обеспечению лицензионного доступа к безе данных  Scopu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«08» августа 2017 по «31» декабря 2017</w:t>
            </w:r>
          </w:p>
        </w:tc>
      </w:tr>
      <w:tr w:rsidR="00C013E5" w:rsidRPr="0054586F" w:rsidTr="00C013E5">
        <w:trPr>
          <w:trHeight w:val="427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Сублицензионный договор №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WoS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/636 от 01.04.2017  ГПНТБ России по обеспечению лицензионного доступа к безе данных  Web of  Science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«01» апреля 2017 по «31» марта 2018</w:t>
            </w:r>
          </w:p>
        </w:tc>
      </w:tr>
      <w:tr w:rsidR="00C013E5" w:rsidRPr="0054586F" w:rsidTr="00C013E5">
        <w:trPr>
          <w:trHeight w:val="391"/>
        </w:trPr>
        <w:tc>
          <w:tcPr>
            <w:tcW w:w="2268" w:type="dxa"/>
            <w:vMerge w:val="restart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4586F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Pr="0054586F">
              <w:rPr>
                <w:rFonts w:ascii="Times New Roman" w:hAnsi="Times New Roman"/>
                <w:b/>
                <w:color w:val="000000" w:themeColor="text1"/>
                <w:lang w:val="en-US"/>
              </w:rPr>
              <w:t>16</w:t>
            </w:r>
            <w:r w:rsidRPr="0054586F">
              <w:rPr>
                <w:rFonts w:ascii="Times New Roman" w:hAnsi="Times New Roman"/>
                <w:b/>
                <w:color w:val="000000" w:themeColor="text1"/>
              </w:rPr>
              <w:t>/20</w:t>
            </w:r>
            <w:r w:rsidRPr="0054586F">
              <w:rPr>
                <w:rFonts w:ascii="Times New Roman" w:hAnsi="Times New Roman"/>
                <w:b/>
                <w:color w:val="000000" w:themeColor="text1"/>
                <w:lang w:val="en-US"/>
              </w:rPr>
              <w:t>17</w:t>
            </w: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Лицензионное соглашение № 735 от05.09.2011 с ООО НАУЧНАЯ ЭЛЕКТРОННАЯ БИБЛИОТЕКА 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eLIBRARY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RU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  <w:tr w:rsidR="00C013E5" w:rsidRPr="0054586F" w:rsidTr="00C013E5">
        <w:trPr>
          <w:trHeight w:val="391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Договор №101/НЭБ/0736 от 10.09.2015 о предоставлении доступа к Национальной электронной библиотеке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  <w:tr w:rsidR="00C013E5" w:rsidRPr="0054586F" w:rsidTr="00C013E5">
        <w:trPr>
          <w:trHeight w:val="391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Контракт № 100 от 20.10.2015 на оказание услуги  неисключительного (пользовательского) права на  подключение и обеспечение доступа к электронной библиотечной системе  (ЭБС), ООО «Издательство Лань» </w:t>
            </w:r>
            <w:r w:rsidRPr="0054586F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«20» октября 2015 по «20» октября 2016</w:t>
            </w:r>
          </w:p>
        </w:tc>
      </w:tr>
      <w:tr w:rsidR="00C013E5" w:rsidRPr="0054586F" w:rsidTr="00C013E5">
        <w:trPr>
          <w:trHeight w:val="391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Контракт № 002/2188 эбс от 13.03.2017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«Научно-издательский центр ИНФРА-М»  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«13» марта 2017 по 30 апреля 2018</w:t>
            </w:r>
          </w:p>
        </w:tc>
      </w:tr>
      <w:tr w:rsidR="00C013E5" w:rsidRPr="0054586F" w:rsidTr="00C013E5">
        <w:trPr>
          <w:trHeight w:val="391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Контракт № 095 от 26.09.2016 на оказание услуги в области информационных технологий по приобретению неисключительных (пользовательских) лицензионных прав  на подключение и обеспечение доступа к электронной библиотечной системе (ЭБС), ООО «Издательство Лань»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«27»октября 2016 по «27»октября 2017</w:t>
            </w:r>
          </w:p>
        </w:tc>
      </w:tr>
      <w:tr w:rsidR="00C013E5" w:rsidRPr="0054586F" w:rsidTr="00C013E5">
        <w:trPr>
          <w:trHeight w:val="391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Контракт № 054 от 09.08.2016  на оказание услуги в области информационных технологий по приобретению неисключительных (пользовательских) лицензионных прав на подключение и обеспечение доступа к электронной библиотечной системе (ЭБС), ООО «Айбукс» 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«09» августа 2016 по «30» августа 2017.</w:t>
            </w:r>
          </w:p>
        </w:tc>
      </w:tr>
      <w:tr w:rsidR="00C013E5" w:rsidRPr="0054586F" w:rsidTr="00C013E5">
        <w:trPr>
          <w:trHeight w:val="391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Контракт № 153 от «14» января 2016 г.  на оказание услуги  в области информационных технологий по приобретению неисключительных (пользовательских) лицензионных прав на подключение и обеспечение доступа к периодическим изданиям (журналам), выпущенным в 2016 году, размещенным в электронной библиотечной системе (ЭБС), ООО «Издательство Лань»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«14» января 2016 по «14» января 2017</w:t>
            </w:r>
          </w:p>
        </w:tc>
      </w:tr>
      <w:tr w:rsidR="00C013E5" w:rsidRPr="0054586F" w:rsidTr="00C013E5">
        <w:trPr>
          <w:trHeight w:val="391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Сублицензионный договор №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APS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/304 от 01.12.2016 ГПНТБ России по обеспечению лицензионного доступа к безе данных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APS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Online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Journals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«01» декабря 2016 по «31» декабря 2017</w:t>
            </w:r>
          </w:p>
        </w:tc>
      </w:tr>
      <w:tr w:rsidR="00C013E5" w:rsidRPr="0054586F" w:rsidTr="00C013E5">
        <w:trPr>
          <w:trHeight w:val="391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Сублицензионный договор №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Willey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/304 от 01.12.2016 ГПНТБ России по обеспечению лицензионного доступа к безе данных  Willey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Journals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«01» декабря 2016 по «31» декабря 2017</w:t>
            </w:r>
          </w:p>
        </w:tc>
      </w:tr>
      <w:tr w:rsidR="00C013E5" w:rsidRPr="0054586F" w:rsidTr="00C013E5">
        <w:trPr>
          <w:trHeight w:val="391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Сублицензионный договор №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WoS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/136 от 20.09.2016  ГПНТБ России по обеспечению лицензионного доступа к безе данных  Web of  Science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20</w:t>
            </w:r>
            <w:r w:rsidRPr="0054586F">
              <w:rPr>
                <w:rFonts w:ascii="Times New Roman" w:hAnsi="Times New Roman"/>
                <w:color w:val="000000" w:themeColor="text1"/>
              </w:rPr>
              <w:t>» сентября 2016 по «31» декабря 2016</w:t>
            </w:r>
          </w:p>
        </w:tc>
      </w:tr>
      <w:tr w:rsidR="00C013E5" w:rsidRPr="0054586F" w:rsidTr="00C013E5">
        <w:trPr>
          <w:trHeight w:val="391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Сублицензионный договор № 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Scopus</w:t>
            </w:r>
            <w:r w:rsidRPr="0054586F">
              <w:rPr>
                <w:rFonts w:ascii="Times New Roman" w:hAnsi="Times New Roman"/>
                <w:color w:val="000000" w:themeColor="text1"/>
              </w:rPr>
              <w:t xml:space="preserve"> /260 от 20.09.2016  ГПНТБ России по обеспечению лицензионного доступа к безе данных  Scopus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</w:t>
            </w:r>
            <w:r w:rsidRPr="0054586F">
              <w:rPr>
                <w:rFonts w:ascii="Times New Roman" w:hAnsi="Times New Roman"/>
                <w:color w:val="000000" w:themeColor="text1"/>
                <w:lang w:val="en-US"/>
              </w:rPr>
              <w:t>20</w:t>
            </w:r>
            <w:r w:rsidRPr="0054586F">
              <w:rPr>
                <w:rFonts w:ascii="Times New Roman" w:hAnsi="Times New Roman"/>
                <w:color w:val="000000" w:themeColor="text1"/>
              </w:rPr>
              <w:t>» сентября 2016 по «31» декабря 2016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 w:val="restart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4586F">
              <w:rPr>
                <w:rFonts w:ascii="Times New Roman" w:hAnsi="Times New Roman"/>
                <w:b/>
                <w:color w:val="000000" w:themeColor="text1"/>
              </w:rPr>
              <w:t>2015/2016</w:t>
            </w: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Лицензионное соглашение № 735 от05.09.2011 с ООО НАУЧНАЯ ЭЛЕКТРОННАЯ БИБЛИОТЕКА 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eLIBRARY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RU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Договор № 101/НЭБ/0736 от 10.09.2015 о предоставлении доступа к Национальной электронной библиотеке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Договор № 071/223 от 21.08.2015 на оказание услуги в области информационных технологий по приобретению неисключительных (пользовательских) лицензионных прав  на подключение и обеспечение доступа к электронной библиотечной системе (ЭБС), ООО «Айбукс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«31» августа 2015 по «31» августа 2016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 xml:space="preserve">Контракт № 100 от 20.10.2015 на оказание услуги  неисключительного (пользовательского) права на  подключение и обеспечение доступа к электронной библиотечной системе  (ЭБС), ООО «Издательство Лань» </w:t>
            </w:r>
            <w:r w:rsidRPr="0054586F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hAnsi="Times New Roman"/>
                <w:color w:val="000000" w:themeColor="text1"/>
              </w:rPr>
              <w:t>С «20» октября 2015 по «20» октября 2016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Контракт № 138 от 27.10.2014 на оказание услуги в области информационных технологий на подключение и обеспечение доступа к электронной библиотечной системе (ЭБС), ООО «Издательство Лань» 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«27» октября 2014 по «28» октября 2015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Договор № 2/БП/33  от 01.06.2015 на безвозмездное оказание услуг ГПНТБ России по обеспечению доступа к базе данных 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Scopus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«01» июня 2015 по «31» декабря 2015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Договор №1/БП/83  от 01.06.2015 на безвозмездное оказание услуг ГПНТБ России по обеспечению доступа к базе данных 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Web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of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Science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«01» июня 2015 по «31» декабря 2015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 w:val="restart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4586F">
              <w:rPr>
                <w:rFonts w:ascii="Times New Roman" w:hAnsi="Times New Roman"/>
                <w:b/>
                <w:color w:val="000000" w:themeColor="text1"/>
              </w:rPr>
              <w:lastRenderedPageBreak/>
              <w:t>2014/2015</w:t>
            </w: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Контракт № 138 от 27.10.2014 на оказание услуги в области информационных технологий по подключению и обеспечению доступа к электронной библиотечной системе  ООО «Издательство Лань» 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«27» октября 2014 по «28» октября 2015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Лицензионное соглашение № 735 от 05.09.2011 с ООО НАУЧНАЯ ЭЛЕКТРОННАЯ БИБЛИОТЕКА 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eLIBRARY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RU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Договор № 101/НЭБ/0736 от 10.09.2015 о предоставлении доступа к Национальной электронной библиотеке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 w:val="restart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4586F">
              <w:rPr>
                <w:rFonts w:ascii="Times New Roman" w:hAnsi="Times New Roman"/>
                <w:b/>
                <w:color w:val="000000" w:themeColor="text1"/>
              </w:rPr>
              <w:t>2013/2014</w:t>
            </w:r>
          </w:p>
        </w:tc>
        <w:tc>
          <w:tcPr>
            <w:tcW w:w="9072" w:type="dxa"/>
          </w:tcPr>
          <w:p w:rsidR="00C013E5" w:rsidRPr="0054586F" w:rsidRDefault="00C013E5" w:rsidP="002C5FA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Контракт № 173 от 23.12.2013 с Некоммерческим партнерством «НЭИКОН» на предоставление услуги  в области информационных технологий  по подключению и обеспечению доступа к электронным базам данных научной периодики для обеспечения доступа к зарубежным периодическим изданиям 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C</w:t>
            </w:r>
            <w:r w:rsidRPr="0054586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«23» декабря 2013 по «03»декабря 2014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Лицензионное соглашение №735 от05.09.2011 с ООО НАУЧНАЯ ЭЛЕКТРОННАЯ БИБЛИОТЕКА 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eLIBRARY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RU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 предоставлении информационных ресурсов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  <w:tr w:rsidR="00C013E5" w:rsidRPr="0054586F" w:rsidTr="00C013E5">
        <w:trPr>
          <w:trHeight w:val="438"/>
        </w:trPr>
        <w:tc>
          <w:tcPr>
            <w:tcW w:w="2268" w:type="dxa"/>
            <w:vMerge/>
          </w:tcPr>
          <w:p w:rsidR="00C013E5" w:rsidRPr="0054586F" w:rsidRDefault="00C013E5" w:rsidP="002C5FA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2" w:type="dxa"/>
          </w:tcPr>
          <w:p w:rsidR="00C013E5" w:rsidRPr="0054586F" w:rsidRDefault="00C013E5" w:rsidP="002C5F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Контракт №030_НИУ от 18.03.2013 с ООО «ВП Групп» на оказание услуг в области информационных технологий по приобретению неисключительных (пользовательских) лицензионных </w:t>
            </w:r>
            <w:r w:rsidRPr="00F31D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прав</w:t>
            </w: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 программное обеспечение (ПО) Blackboard Mobile Learn (дооснащение имеющегося в КНИТУ-КАИ)</w:t>
            </w:r>
          </w:p>
        </w:tc>
        <w:tc>
          <w:tcPr>
            <w:tcW w:w="3486" w:type="dxa"/>
          </w:tcPr>
          <w:p w:rsidR="00C013E5" w:rsidRPr="0054586F" w:rsidRDefault="00C013E5" w:rsidP="002C5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86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бессрочно</w:t>
            </w:r>
          </w:p>
        </w:tc>
      </w:tr>
    </w:tbl>
    <w:p w:rsidR="007C268F" w:rsidRDefault="007C268F" w:rsidP="00963EA1"/>
    <w:p w:rsidR="007D3D16" w:rsidRDefault="007D3D16" w:rsidP="00963EA1"/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6944"/>
      </w:tblGrid>
      <w:tr w:rsidR="007C268F" w:rsidRPr="00890A3F" w:rsidTr="00C013E5">
        <w:trPr>
          <w:trHeight w:val="381"/>
        </w:trPr>
        <w:tc>
          <w:tcPr>
            <w:tcW w:w="7848" w:type="dxa"/>
            <w:vAlign w:val="center"/>
          </w:tcPr>
          <w:p w:rsidR="007C268F" w:rsidRPr="00CE2BE5" w:rsidRDefault="007C268F" w:rsidP="00C013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2BE5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6944" w:type="dxa"/>
            <w:vAlign w:val="center"/>
          </w:tcPr>
          <w:p w:rsidR="007C268F" w:rsidRPr="00CE2BE5" w:rsidRDefault="007C268F" w:rsidP="00C013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2BE5">
              <w:rPr>
                <w:rFonts w:ascii="Times New Roman" w:hAnsi="Times New Roman"/>
                <w:b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7C268F" w:rsidRPr="00890A3F" w:rsidTr="00C013E5">
        <w:trPr>
          <w:trHeight w:val="503"/>
        </w:trPr>
        <w:tc>
          <w:tcPr>
            <w:tcW w:w="7848" w:type="dxa"/>
          </w:tcPr>
          <w:p w:rsidR="007C268F" w:rsidRPr="00CE2BE5" w:rsidRDefault="007C268F" w:rsidP="00C013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2BE5">
              <w:rPr>
                <w:rFonts w:ascii="Times New Roman" w:hAnsi="Times New Roman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944" w:type="dxa"/>
          </w:tcPr>
          <w:p w:rsidR="007C268F" w:rsidRPr="00CE2BE5" w:rsidRDefault="007C268F" w:rsidP="00C013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E2BE5">
              <w:rPr>
                <w:rFonts w:ascii="Times New Roman" w:hAnsi="Times New Roman"/>
                <w:szCs w:val="23"/>
              </w:rPr>
              <w:t>Заключение о соответствии объекта защиты требованиям пожарной безопасности № 6 от 21.02.2018 г., выдано Управлением надзорной деятельности и профилактической работы Главного управления МЧС России по Республике Татарстан</w:t>
            </w:r>
          </w:p>
        </w:tc>
      </w:tr>
    </w:tbl>
    <w:p w:rsidR="007C268F" w:rsidRPr="00890A3F" w:rsidRDefault="007C268F" w:rsidP="0096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3E5" w:rsidRDefault="00C013E5" w:rsidP="00147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6A9" w:rsidRPr="00EC693B" w:rsidRDefault="001476A9" w:rsidP="001476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8A18B2">
        <w:rPr>
          <w:rFonts w:ascii="Times New Roman" w:hAnsi="Times New Roman"/>
          <w:sz w:val="24"/>
          <w:szCs w:val="24"/>
        </w:rPr>
        <w:t>филиала</w:t>
      </w:r>
      <w:r w:rsidR="008A18B2">
        <w:rPr>
          <w:rFonts w:ascii="Times New Roman" w:hAnsi="Times New Roman"/>
          <w:sz w:val="24"/>
          <w:szCs w:val="24"/>
        </w:rPr>
        <w:tab/>
      </w:r>
      <w:r w:rsidR="008A18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C693B">
        <w:rPr>
          <w:rFonts w:ascii="Times New Roman" w:hAnsi="Times New Roman"/>
          <w:sz w:val="24"/>
          <w:szCs w:val="24"/>
        </w:rPr>
        <w:t xml:space="preserve">                                          ________________________ /</w:t>
      </w:r>
      <w:r w:rsidRPr="00AB5A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571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Ягудина Лилия Равилевна</w:t>
      </w:r>
      <w:r w:rsidRPr="00EC693B">
        <w:rPr>
          <w:rFonts w:ascii="Times New Roman" w:hAnsi="Times New Roman"/>
          <w:sz w:val="24"/>
          <w:szCs w:val="24"/>
        </w:rPr>
        <w:t>/</w:t>
      </w:r>
    </w:p>
    <w:p w:rsidR="001476A9" w:rsidRPr="00EC693B" w:rsidRDefault="001476A9" w:rsidP="001476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C69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EC693B">
        <w:rPr>
          <w:rFonts w:ascii="Times New Roman" w:hAnsi="Times New Roman"/>
          <w:sz w:val="18"/>
          <w:szCs w:val="18"/>
        </w:rPr>
        <w:t xml:space="preserve"> Ф.И.О. полностью</w:t>
      </w:r>
    </w:p>
    <w:p w:rsidR="001476A9" w:rsidRPr="00EC693B" w:rsidRDefault="001476A9" w:rsidP="00147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76A9" w:rsidRPr="00EC693B" w:rsidRDefault="001476A9" w:rsidP="00147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93B">
        <w:rPr>
          <w:rFonts w:ascii="Times New Roman" w:hAnsi="Times New Roman"/>
          <w:sz w:val="24"/>
          <w:szCs w:val="24"/>
        </w:rPr>
        <w:t>М.П.</w:t>
      </w:r>
    </w:p>
    <w:p w:rsidR="001476A9" w:rsidRPr="00EC693B" w:rsidRDefault="001476A9" w:rsidP="00147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6A9" w:rsidRPr="00EC693B" w:rsidRDefault="00C013E5" w:rsidP="001476A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</w:t>
      </w:r>
      <w:r w:rsidR="001476A9" w:rsidRPr="00EC693B">
        <w:rPr>
          <w:rFonts w:ascii="Times New Roman" w:hAnsi="Times New Roman"/>
          <w:sz w:val="24"/>
          <w:szCs w:val="24"/>
        </w:rPr>
        <w:t xml:space="preserve">ата составления </w:t>
      </w:r>
      <w:r w:rsidR="001476A9" w:rsidRPr="00AB5A6C">
        <w:rPr>
          <w:rFonts w:ascii="Times New Roman" w:hAnsi="Times New Roman"/>
          <w:sz w:val="24"/>
          <w:szCs w:val="24"/>
          <w:u w:val="single"/>
        </w:rPr>
        <w:t>24.09.2018</w:t>
      </w:r>
      <w:bookmarkStart w:id="0" w:name="_GoBack"/>
      <w:bookmarkEnd w:id="0"/>
    </w:p>
    <w:sectPr w:rsidR="001476A9" w:rsidRPr="00EC693B" w:rsidSect="000248A1">
      <w:footerReference w:type="default" r:id="rId7"/>
      <w:pgSz w:w="16838" w:h="11906" w:orient="landscape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24" w:rsidRDefault="007B1724" w:rsidP="000248A1">
      <w:pPr>
        <w:spacing w:after="0" w:line="240" w:lineRule="auto"/>
      </w:pPr>
      <w:r>
        <w:separator/>
      </w:r>
    </w:p>
  </w:endnote>
  <w:endnote w:type="continuationSeparator" w:id="0">
    <w:p w:rsidR="007B1724" w:rsidRDefault="007B1724" w:rsidP="0002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24" w:rsidRPr="002C5FAB" w:rsidRDefault="007B1724" w:rsidP="002C5FAB">
    <w:pPr>
      <w:pStyle w:val="aa"/>
      <w:ind w:right="-456"/>
      <w:jc w:val="right"/>
      <w:rPr>
        <w:rFonts w:ascii="Times New Roman" w:hAnsi="Times New Roman"/>
      </w:rPr>
    </w:pPr>
    <w:r w:rsidRPr="002C5FAB">
      <w:rPr>
        <w:rFonts w:ascii="Times New Roman" w:hAnsi="Times New Roman"/>
      </w:rPr>
      <w:fldChar w:fldCharType="begin"/>
    </w:r>
    <w:r w:rsidRPr="002C5FAB">
      <w:rPr>
        <w:rFonts w:ascii="Times New Roman" w:hAnsi="Times New Roman"/>
      </w:rPr>
      <w:instrText xml:space="preserve"> PAGE   \* MERGEFORMAT </w:instrText>
    </w:r>
    <w:r w:rsidRPr="002C5FAB">
      <w:rPr>
        <w:rFonts w:ascii="Times New Roman" w:hAnsi="Times New Roman"/>
      </w:rPr>
      <w:fldChar w:fldCharType="separate"/>
    </w:r>
    <w:r w:rsidR="005036A5">
      <w:rPr>
        <w:rFonts w:ascii="Times New Roman" w:hAnsi="Times New Roman"/>
        <w:noProof/>
      </w:rPr>
      <w:t>131</w:t>
    </w:r>
    <w:r w:rsidRPr="002C5FAB">
      <w:rPr>
        <w:rFonts w:ascii="Times New Roman" w:hAnsi="Times New Roman"/>
        <w:noProof/>
      </w:rPr>
      <w:fldChar w:fldCharType="end"/>
    </w:r>
  </w:p>
  <w:p w:rsidR="007B1724" w:rsidRDefault="007B17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24" w:rsidRDefault="007B1724" w:rsidP="000248A1">
      <w:pPr>
        <w:spacing w:after="0" w:line="240" w:lineRule="auto"/>
      </w:pPr>
      <w:r>
        <w:separator/>
      </w:r>
    </w:p>
  </w:footnote>
  <w:footnote w:type="continuationSeparator" w:id="0">
    <w:p w:rsidR="007B1724" w:rsidRDefault="007B1724" w:rsidP="0002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799"/>
    <w:multiLevelType w:val="hybridMultilevel"/>
    <w:tmpl w:val="9F621788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0B4A"/>
    <w:multiLevelType w:val="hybridMultilevel"/>
    <w:tmpl w:val="928A6578"/>
    <w:lvl w:ilvl="0" w:tplc="84FEAC0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93CBE"/>
    <w:multiLevelType w:val="hybridMultilevel"/>
    <w:tmpl w:val="217849E4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FE4"/>
    <w:multiLevelType w:val="hybridMultilevel"/>
    <w:tmpl w:val="4B9E5484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142"/>
    <w:multiLevelType w:val="hybridMultilevel"/>
    <w:tmpl w:val="1F823C62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47151"/>
    <w:multiLevelType w:val="hybridMultilevel"/>
    <w:tmpl w:val="188AD2E0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70D2B"/>
    <w:multiLevelType w:val="hybridMultilevel"/>
    <w:tmpl w:val="9CE0BA76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70805"/>
    <w:multiLevelType w:val="hybridMultilevel"/>
    <w:tmpl w:val="9FBEC8F6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7329"/>
    <w:multiLevelType w:val="hybridMultilevel"/>
    <w:tmpl w:val="890ACEA2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9782A"/>
    <w:multiLevelType w:val="hybridMultilevel"/>
    <w:tmpl w:val="4D8A2DE0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01725"/>
    <w:multiLevelType w:val="hybridMultilevel"/>
    <w:tmpl w:val="928A6578"/>
    <w:lvl w:ilvl="0" w:tplc="84FEAC0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0D16FE"/>
    <w:multiLevelType w:val="hybridMultilevel"/>
    <w:tmpl w:val="7A8E3894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119A9"/>
    <w:multiLevelType w:val="hybridMultilevel"/>
    <w:tmpl w:val="5420E7F0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71910"/>
    <w:multiLevelType w:val="hybridMultilevel"/>
    <w:tmpl w:val="E1D2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720231"/>
    <w:multiLevelType w:val="hybridMultilevel"/>
    <w:tmpl w:val="7BA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7B40C0"/>
    <w:multiLevelType w:val="hybridMultilevel"/>
    <w:tmpl w:val="B2A8758E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42E09"/>
    <w:multiLevelType w:val="hybridMultilevel"/>
    <w:tmpl w:val="87F2AF24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C5DC7"/>
    <w:multiLevelType w:val="hybridMultilevel"/>
    <w:tmpl w:val="B3707398"/>
    <w:lvl w:ilvl="0" w:tplc="0A301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141A8"/>
    <w:multiLevelType w:val="hybridMultilevel"/>
    <w:tmpl w:val="1868B834"/>
    <w:lvl w:ilvl="0" w:tplc="0A301EC4">
      <w:start w:val="1"/>
      <w:numFmt w:val="bullet"/>
      <w:lvlText w:val="-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3"/>
  </w:num>
  <w:num w:numId="5">
    <w:abstractNumId w:val="4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7"/>
  </w:num>
  <w:num w:numId="11">
    <w:abstractNumId w:val="3"/>
  </w:num>
  <w:num w:numId="12">
    <w:abstractNumId w:val="8"/>
  </w:num>
  <w:num w:numId="13">
    <w:abstractNumId w:val="18"/>
  </w:num>
  <w:num w:numId="14">
    <w:abstractNumId w:val="0"/>
  </w:num>
  <w:num w:numId="15">
    <w:abstractNumId w:val="5"/>
  </w:num>
  <w:num w:numId="16">
    <w:abstractNumId w:val="11"/>
  </w:num>
  <w:num w:numId="17">
    <w:abstractNumId w:val="6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363"/>
    <w:rsid w:val="00006BE8"/>
    <w:rsid w:val="00010928"/>
    <w:rsid w:val="00012774"/>
    <w:rsid w:val="000228C4"/>
    <w:rsid w:val="000248A1"/>
    <w:rsid w:val="00030842"/>
    <w:rsid w:val="00033B57"/>
    <w:rsid w:val="0003471A"/>
    <w:rsid w:val="00034E81"/>
    <w:rsid w:val="00040CD5"/>
    <w:rsid w:val="00042C4E"/>
    <w:rsid w:val="0004634F"/>
    <w:rsid w:val="00065735"/>
    <w:rsid w:val="00072A1B"/>
    <w:rsid w:val="00073654"/>
    <w:rsid w:val="00077B06"/>
    <w:rsid w:val="000826EA"/>
    <w:rsid w:val="00084719"/>
    <w:rsid w:val="00086667"/>
    <w:rsid w:val="0009752B"/>
    <w:rsid w:val="000B031D"/>
    <w:rsid w:val="000B543C"/>
    <w:rsid w:val="000D4F39"/>
    <w:rsid w:val="000E1A7F"/>
    <w:rsid w:val="000E358B"/>
    <w:rsid w:val="000F1A3C"/>
    <w:rsid w:val="000F31C2"/>
    <w:rsid w:val="000F338E"/>
    <w:rsid w:val="000F414A"/>
    <w:rsid w:val="000F474C"/>
    <w:rsid w:val="000F6ACF"/>
    <w:rsid w:val="00106110"/>
    <w:rsid w:val="00110BD3"/>
    <w:rsid w:val="00114F40"/>
    <w:rsid w:val="00115510"/>
    <w:rsid w:val="0011568A"/>
    <w:rsid w:val="00122AEC"/>
    <w:rsid w:val="001476A9"/>
    <w:rsid w:val="001821CF"/>
    <w:rsid w:val="00184B2C"/>
    <w:rsid w:val="001A496D"/>
    <w:rsid w:val="001A6A77"/>
    <w:rsid w:val="001C336E"/>
    <w:rsid w:val="001F1F95"/>
    <w:rsid w:val="001F5024"/>
    <w:rsid w:val="002108D5"/>
    <w:rsid w:val="0022429D"/>
    <w:rsid w:val="00243C8D"/>
    <w:rsid w:val="00257043"/>
    <w:rsid w:val="00257C2B"/>
    <w:rsid w:val="00271DAC"/>
    <w:rsid w:val="00271DE0"/>
    <w:rsid w:val="00274185"/>
    <w:rsid w:val="00280363"/>
    <w:rsid w:val="002844B4"/>
    <w:rsid w:val="00284E39"/>
    <w:rsid w:val="00290630"/>
    <w:rsid w:val="00292E33"/>
    <w:rsid w:val="002B0088"/>
    <w:rsid w:val="002B3B93"/>
    <w:rsid w:val="002B3CFE"/>
    <w:rsid w:val="002C4DDF"/>
    <w:rsid w:val="002C5FAB"/>
    <w:rsid w:val="002D1FF0"/>
    <w:rsid w:val="002D4366"/>
    <w:rsid w:val="002E5AE7"/>
    <w:rsid w:val="002F6A18"/>
    <w:rsid w:val="00302055"/>
    <w:rsid w:val="00303CF5"/>
    <w:rsid w:val="0031511E"/>
    <w:rsid w:val="00320B15"/>
    <w:rsid w:val="00321CF7"/>
    <w:rsid w:val="00332D4F"/>
    <w:rsid w:val="003344FF"/>
    <w:rsid w:val="00352C19"/>
    <w:rsid w:val="00355568"/>
    <w:rsid w:val="003559CF"/>
    <w:rsid w:val="00361079"/>
    <w:rsid w:val="003706AE"/>
    <w:rsid w:val="003879BE"/>
    <w:rsid w:val="0039106B"/>
    <w:rsid w:val="0039241D"/>
    <w:rsid w:val="00392F3F"/>
    <w:rsid w:val="003A55EF"/>
    <w:rsid w:val="003B250A"/>
    <w:rsid w:val="003C57E7"/>
    <w:rsid w:val="003D55E7"/>
    <w:rsid w:val="003E2555"/>
    <w:rsid w:val="003F27D1"/>
    <w:rsid w:val="00413F48"/>
    <w:rsid w:val="00414905"/>
    <w:rsid w:val="00417A91"/>
    <w:rsid w:val="00446BB3"/>
    <w:rsid w:val="00446F18"/>
    <w:rsid w:val="00447D4F"/>
    <w:rsid w:val="004535D0"/>
    <w:rsid w:val="00457154"/>
    <w:rsid w:val="0047179E"/>
    <w:rsid w:val="00477E18"/>
    <w:rsid w:val="00490848"/>
    <w:rsid w:val="004911A2"/>
    <w:rsid w:val="0049191C"/>
    <w:rsid w:val="00491B71"/>
    <w:rsid w:val="004B74A9"/>
    <w:rsid w:val="004B7BC1"/>
    <w:rsid w:val="004D18AF"/>
    <w:rsid w:val="004F0802"/>
    <w:rsid w:val="004F6117"/>
    <w:rsid w:val="005036A5"/>
    <w:rsid w:val="005074E5"/>
    <w:rsid w:val="005122D6"/>
    <w:rsid w:val="00551049"/>
    <w:rsid w:val="005530F5"/>
    <w:rsid w:val="00555301"/>
    <w:rsid w:val="005613D8"/>
    <w:rsid w:val="005614AF"/>
    <w:rsid w:val="00563020"/>
    <w:rsid w:val="0056320D"/>
    <w:rsid w:val="005755DD"/>
    <w:rsid w:val="005774CD"/>
    <w:rsid w:val="00580BC9"/>
    <w:rsid w:val="0058317D"/>
    <w:rsid w:val="00585BE7"/>
    <w:rsid w:val="005923B4"/>
    <w:rsid w:val="00592D18"/>
    <w:rsid w:val="00594FA3"/>
    <w:rsid w:val="00596317"/>
    <w:rsid w:val="005A0922"/>
    <w:rsid w:val="005B7473"/>
    <w:rsid w:val="005C7FD8"/>
    <w:rsid w:val="005D5A2C"/>
    <w:rsid w:val="005D7BBA"/>
    <w:rsid w:val="005E0139"/>
    <w:rsid w:val="005F2E07"/>
    <w:rsid w:val="00613860"/>
    <w:rsid w:val="00621063"/>
    <w:rsid w:val="00622C65"/>
    <w:rsid w:val="00631E02"/>
    <w:rsid w:val="0063537D"/>
    <w:rsid w:val="006424F6"/>
    <w:rsid w:val="00653640"/>
    <w:rsid w:val="00654E51"/>
    <w:rsid w:val="00667527"/>
    <w:rsid w:val="00667A88"/>
    <w:rsid w:val="00672E58"/>
    <w:rsid w:val="00692FC3"/>
    <w:rsid w:val="0069560C"/>
    <w:rsid w:val="006A1EE1"/>
    <w:rsid w:val="006B5840"/>
    <w:rsid w:val="006B5906"/>
    <w:rsid w:val="006C25D5"/>
    <w:rsid w:val="006C6230"/>
    <w:rsid w:val="006C705D"/>
    <w:rsid w:val="006D35FB"/>
    <w:rsid w:val="006D59C1"/>
    <w:rsid w:val="006E2DDC"/>
    <w:rsid w:val="006E4B01"/>
    <w:rsid w:val="006E5845"/>
    <w:rsid w:val="006F32F0"/>
    <w:rsid w:val="006F6304"/>
    <w:rsid w:val="007116B1"/>
    <w:rsid w:val="007116DB"/>
    <w:rsid w:val="00712F23"/>
    <w:rsid w:val="00715EF9"/>
    <w:rsid w:val="007466D9"/>
    <w:rsid w:val="00755538"/>
    <w:rsid w:val="0075755F"/>
    <w:rsid w:val="00771AEF"/>
    <w:rsid w:val="00776030"/>
    <w:rsid w:val="00794E3B"/>
    <w:rsid w:val="007950F9"/>
    <w:rsid w:val="007A0BB3"/>
    <w:rsid w:val="007A49C3"/>
    <w:rsid w:val="007A4CC5"/>
    <w:rsid w:val="007B1724"/>
    <w:rsid w:val="007B7B8A"/>
    <w:rsid w:val="007C1490"/>
    <w:rsid w:val="007C268F"/>
    <w:rsid w:val="007D3D16"/>
    <w:rsid w:val="007E1216"/>
    <w:rsid w:val="007F0CB3"/>
    <w:rsid w:val="007F1DE4"/>
    <w:rsid w:val="008011CD"/>
    <w:rsid w:val="0080703F"/>
    <w:rsid w:val="00816935"/>
    <w:rsid w:val="00820CFD"/>
    <w:rsid w:val="008227A0"/>
    <w:rsid w:val="00823934"/>
    <w:rsid w:val="008344EE"/>
    <w:rsid w:val="00847070"/>
    <w:rsid w:val="00851412"/>
    <w:rsid w:val="00860EC6"/>
    <w:rsid w:val="00861D93"/>
    <w:rsid w:val="0087004E"/>
    <w:rsid w:val="00871E2F"/>
    <w:rsid w:val="008743F4"/>
    <w:rsid w:val="00890A3F"/>
    <w:rsid w:val="008A18B2"/>
    <w:rsid w:val="008A22CB"/>
    <w:rsid w:val="008A6F0B"/>
    <w:rsid w:val="008B0E13"/>
    <w:rsid w:val="008B3450"/>
    <w:rsid w:val="008C1418"/>
    <w:rsid w:val="008D3106"/>
    <w:rsid w:val="008E1901"/>
    <w:rsid w:val="008E7F90"/>
    <w:rsid w:val="008F46E9"/>
    <w:rsid w:val="008F6B8D"/>
    <w:rsid w:val="00901B3C"/>
    <w:rsid w:val="00901EA9"/>
    <w:rsid w:val="00910923"/>
    <w:rsid w:val="0091719E"/>
    <w:rsid w:val="0092579B"/>
    <w:rsid w:val="00941107"/>
    <w:rsid w:val="00945A5B"/>
    <w:rsid w:val="00946A10"/>
    <w:rsid w:val="0095573F"/>
    <w:rsid w:val="00963EA1"/>
    <w:rsid w:val="009641FE"/>
    <w:rsid w:val="00965C7E"/>
    <w:rsid w:val="009672BE"/>
    <w:rsid w:val="00977363"/>
    <w:rsid w:val="0097793C"/>
    <w:rsid w:val="0098251F"/>
    <w:rsid w:val="00982D40"/>
    <w:rsid w:val="00987556"/>
    <w:rsid w:val="00995606"/>
    <w:rsid w:val="009960E1"/>
    <w:rsid w:val="00996B46"/>
    <w:rsid w:val="009B578E"/>
    <w:rsid w:val="009C1CA3"/>
    <w:rsid w:val="009C74E3"/>
    <w:rsid w:val="009D7686"/>
    <w:rsid w:val="009D7DB6"/>
    <w:rsid w:val="009F2BDD"/>
    <w:rsid w:val="009F412F"/>
    <w:rsid w:val="00A1198C"/>
    <w:rsid w:val="00A25D10"/>
    <w:rsid w:val="00A566CA"/>
    <w:rsid w:val="00A603DC"/>
    <w:rsid w:val="00A66DE8"/>
    <w:rsid w:val="00A726F3"/>
    <w:rsid w:val="00A76D8B"/>
    <w:rsid w:val="00A80FEC"/>
    <w:rsid w:val="00A82311"/>
    <w:rsid w:val="00A96036"/>
    <w:rsid w:val="00AA16D1"/>
    <w:rsid w:val="00AA1BBD"/>
    <w:rsid w:val="00AA2D0D"/>
    <w:rsid w:val="00AA736F"/>
    <w:rsid w:val="00AB3BE1"/>
    <w:rsid w:val="00AD2BB9"/>
    <w:rsid w:val="00AD3FBB"/>
    <w:rsid w:val="00AE284E"/>
    <w:rsid w:val="00AF20FD"/>
    <w:rsid w:val="00B00B84"/>
    <w:rsid w:val="00B045DB"/>
    <w:rsid w:val="00B05EBF"/>
    <w:rsid w:val="00B11106"/>
    <w:rsid w:val="00B11BCB"/>
    <w:rsid w:val="00B122B3"/>
    <w:rsid w:val="00B176DA"/>
    <w:rsid w:val="00B17CCA"/>
    <w:rsid w:val="00B34DB6"/>
    <w:rsid w:val="00B40E57"/>
    <w:rsid w:val="00B43AEE"/>
    <w:rsid w:val="00B45A02"/>
    <w:rsid w:val="00B46C80"/>
    <w:rsid w:val="00B67F06"/>
    <w:rsid w:val="00B76CD1"/>
    <w:rsid w:val="00B774C7"/>
    <w:rsid w:val="00B82C60"/>
    <w:rsid w:val="00B8500D"/>
    <w:rsid w:val="00B87547"/>
    <w:rsid w:val="00B932D9"/>
    <w:rsid w:val="00BA0150"/>
    <w:rsid w:val="00BB1CB7"/>
    <w:rsid w:val="00BB628D"/>
    <w:rsid w:val="00BB6727"/>
    <w:rsid w:val="00BC234B"/>
    <w:rsid w:val="00BC547B"/>
    <w:rsid w:val="00BE3366"/>
    <w:rsid w:val="00BF0228"/>
    <w:rsid w:val="00BF105A"/>
    <w:rsid w:val="00C013E5"/>
    <w:rsid w:val="00C01C49"/>
    <w:rsid w:val="00C06FD4"/>
    <w:rsid w:val="00C0707B"/>
    <w:rsid w:val="00C140AA"/>
    <w:rsid w:val="00C311AC"/>
    <w:rsid w:val="00C35812"/>
    <w:rsid w:val="00C51157"/>
    <w:rsid w:val="00C621B5"/>
    <w:rsid w:val="00C713E8"/>
    <w:rsid w:val="00C9074D"/>
    <w:rsid w:val="00CB051E"/>
    <w:rsid w:val="00CB5C4C"/>
    <w:rsid w:val="00CC1209"/>
    <w:rsid w:val="00CD6C7B"/>
    <w:rsid w:val="00CD6D65"/>
    <w:rsid w:val="00CE2BE5"/>
    <w:rsid w:val="00CF01AF"/>
    <w:rsid w:val="00CF11EC"/>
    <w:rsid w:val="00CF2AE2"/>
    <w:rsid w:val="00D017FC"/>
    <w:rsid w:val="00D06C37"/>
    <w:rsid w:val="00D07382"/>
    <w:rsid w:val="00D12CD1"/>
    <w:rsid w:val="00D130AC"/>
    <w:rsid w:val="00D1742D"/>
    <w:rsid w:val="00D310A1"/>
    <w:rsid w:val="00D322F3"/>
    <w:rsid w:val="00D419CC"/>
    <w:rsid w:val="00D47108"/>
    <w:rsid w:val="00D54199"/>
    <w:rsid w:val="00D542DE"/>
    <w:rsid w:val="00D61558"/>
    <w:rsid w:val="00D70B08"/>
    <w:rsid w:val="00D8634B"/>
    <w:rsid w:val="00D87708"/>
    <w:rsid w:val="00D918F9"/>
    <w:rsid w:val="00D94E3A"/>
    <w:rsid w:val="00DB05DB"/>
    <w:rsid w:val="00DB661F"/>
    <w:rsid w:val="00DD0333"/>
    <w:rsid w:val="00DD3D4A"/>
    <w:rsid w:val="00DE6F83"/>
    <w:rsid w:val="00DF546C"/>
    <w:rsid w:val="00E01964"/>
    <w:rsid w:val="00E06068"/>
    <w:rsid w:val="00E1219B"/>
    <w:rsid w:val="00E21388"/>
    <w:rsid w:val="00E23369"/>
    <w:rsid w:val="00E24490"/>
    <w:rsid w:val="00E65BDC"/>
    <w:rsid w:val="00E72509"/>
    <w:rsid w:val="00E740C7"/>
    <w:rsid w:val="00E87556"/>
    <w:rsid w:val="00EA2973"/>
    <w:rsid w:val="00EA54AF"/>
    <w:rsid w:val="00EB20A7"/>
    <w:rsid w:val="00EC0846"/>
    <w:rsid w:val="00EC2A5D"/>
    <w:rsid w:val="00EC57B9"/>
    <w:rsid w:val="00ED554A"/>
    <w:rsid w:val="00ED7AA3"/>
    <w:rsid w:val="00EE23E1"/>
    <w:rsid w:val="00EE24C3"/>
    <w:rsid w:val="00F2297D"/>
    <w:rsid w:val="00F41421"/>
    <w:rsid w:val="00F47D37"/>
    <w:rsid w:val="00F55DDD"/>
    <w:rsid w:val="00F64E85"/>
    <w:rsid w:val="00F73B9B"/>
    <w:rsid w:val="00F80700"/>
    <w:rsid w:val="00FB0DAF"/>
    <w:rsid w:val="00FD0D69"/>
    <w:rsid w:val="00FD2310"/>
    <w:rsid w:val="00FD613A"/>
    <w:rsid w:val="00FF5181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6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0BC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0B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97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773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773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977363"/>
    <w:pPr>
      <w:ind w:left="720"/>
      <w:contextualSpacing/>
    </w:pPr>
  </w:style>
  <w:style w:type="character" w:styleId="a7">
    <w:name w:val="Hyperlink"/>
    <w:uiPriority w:val="99"/>
    <w:rsid w:val="0097736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02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0248A1"/>
    <w:rPr>
      <w:rFonts w:cs="Times New Roman"/>
    </w:rPr>
  </w:style>
  <w:style w:type="paragraph" w:styleId="aa">
    <w:name w:val="footer"/>
    <w:basedOn w:val="a"/>
    <w:link w:val="ab"/>
    <w:uiPriority w:val="99"/>
    <w:rsid w:val="0002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248A1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580BC9"/>
    <w:pPr>
      <w:spacing w:after="0" w:line="240" w:lineRule="auto"/>
    </w:pPr>
  </w:style>
  <w:style w:type="character" w:customStyle="1" w:styleId="ad">
    <w:name w:val="Текст сноски Знак"/>
    <w:link w:val="ac"/>
    <w:uiPriority w:val="99"/>
    <w:semiHidden/>
    <w:locked/>
    <w:rsid w:val="00580BC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580BC9"/>
    <w:rPr>
      <w:rFonts w:cs="Times New Roman"/>
      <w:vertAlign w:val="superscript"/>
    </w:rPr>
  </w:style>
  <w:style w:type="character" w:styleId="af">
    <w:name w:val="annotation reference"/>
    <w:uiPriority w:val="99"/>
    <w:semiHidden/>
    <w:rsid w:val="00FB0DA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B0DAF"/>
  </w:style>
  <w:style w:type="character" w:customStyle="1" w:styleId="af1">
    <w:name w:val="Текст примечания Знак"/>
    <w:link w:val="af0"/>
    <w:uiPriority w:val="99"/>
    <w:semiHidden/>
    <w:locked/>
    <w:rsid w:val="00FB0DAF"/>
    <w:rPr>
      <w:rFonts w:cs="Times New Roman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FB0DA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FB0DAF"/>
    <w:rPr>
      <w:rFonts w:cs="Times New Roman"/>
      <w:b/>
      <w:bCs/>
      <w:sz w:val="20"/>
      <w:szCs w:val="20"/>
      <w:lang w:eastAsia="en-US"/>
    </w:rPr>
  </w:style>
  <w:style w:type="paragraph" w:customStyle="1" w:styleId="msonormalcxspmiddle">
    <w:name w:val="msonormalcxspmiddle"/>
    <w:basedOn w:val="a"/>
    <w:uiPriority w:val="99"/>
    <w:rsid w:val="00E019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143</Pages>
  <Words>40250</Words>
  <Characters>265652</Characters>
  <Application>Microsoft Office Word</Application>
  <DocSecurity>0</DocSecurity>
  <Lines>2213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RePack by SPecialiST</Company>
  <LinksUpToDate>false</LinksUpToDate>
  <CharactersWithSpaces>305292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K</dc:creator>
  <cp:keywords/>
  <dc:description/>
  <cp:lastModifiedBy>Sotrudnik</cp:lastModifiedBy>
  <cp:revision>18</cp:revision>
  <cp:lastPrinted>2018-09-24T07:55:00Z</cp:lastPrinted>
  <dcterms:created xsi:type="dcterms:W3CDTF">2018-09-18T09:45:00Z</dcterms:created>
  <dcterms:modified xsi:type="dcterms:W3CDTF">2018-09-24T07:55:00Z</dcterms:modified>
</cp:coreProperties>
</file>